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02" w:type="dxa"/>
        <w:tblLayout w:type="fixed"/>
        <w:tblLook w:val="0000" w:firstRow="0" w:lastRow="0" w:firstColumn="0" w:lastColumn="0" w:noHBand="0" w:noVBand="0"/>
      </w:tblPr>
      <w:tblGrid>
        <w:gridCol w:w="5400"/>
        <w:gridCol w:w="5400"/>
      </w:tblGrid>
      <w:tr w:rsidR="0099049E" w:rsidRPr="001554FD" w14:paraId="4546E45E" w14:textId="77777777" w:rsidTr="005754B5">
        <w:trPr>
          <w:trHeight w:val="1"/>
        </w:trPr>
        <w:tc>
          <w:tcPr>
            <w:tcW w:w="5400" w:type="dxa"/>
          </w:tcPr>
          <w:p w14:paraId="58F41C32" w14:textId="77777777" w:rsidR="0099049E" w:rsidRPr="001554FD" w:rsidRDefault="0099049E" w:rsidP="005754B5">
            <w:pPr>
              <w:suppressAutoHyphens/>
              <w:autoSpaceDE w:val="0"/>
              <w:autoSpaceDN w:val="0"/>
              <w:adjustRightInd w:val="0"/>
              <w:ind w:right="-540"/>
              <w:jc w:val="center"/>
              <w:rPr>
                <w:sz w:val="28"/>
                <w:szCs w:val="28"/>
                <w:lang w:val="vi-VN"/>
              </w:rPr>
            </w:pPr>
            <w:r w:rsidRPr="001554FD">
              <w:rPr>
                <w:sz w:val="28"/>
                <w:szCs w:val="28"/>
              </w:rPr>
              <w:t>Đ</w:t>
            </w:r>
            <w:r w:rsidRPr="001554FD">
              <w:rPr>
                <w:sz w:val="28"/>
                <w:szCs w:val="28"/>
                <w:lang w:val="vi-VN"/>
              </w:rPr>
              <w:t>ẢNG BỘ KHỐI DN TỈNH NGHỆ AN</w:t>
            </w:r>
          </w:p>
          <w:p w14:paraId="27EA879A" w14:textId="77777777" w:rsidR="0099049E" w:rsidRPr="001554FD" w:rsidRDefault="0099049E" w:rsidP="005754B5">
            <w:pPr>
              <w:suppressAutoHyphens/>
              <w:autoSpaceDE w:val="0"/>
              <w:autoSpaceDN w:val="0"/>
              <w:adjustRightInd w:val="0"/>
              <w:ind w:right="-540"/>
              <w:jc w:val="center"/>
              <w:rPr>
                <w:sz w:val="28"/>
                <w:szCs w:val="28"/>
                <w:lang w:val="vi-VN"/>
              </w:rPr>
            </w:pPr>
            <w:r w:rsidRPr="001554FD">
              <w:rPr>
                <w:b/>
                <w:bCs/>
                <w:sz w:val="28"/>
                <w:szCs w:val="28"/>
              </w:rPr>
              <w:t>Đ</w:t>
            </w:r>
            <w:r w:rsidRPr="001554FD">
              <w:rPr>
                <w:b/>
                <w:bCs/>
                <w:sz w:val="28"/>
                <w:szCs w:val="28"/>
                <w:lang w:val="vi-VN"/>
              </w:rPr>
              <w:t>ẢNG UỶ (CHI BỘ)</w:t>
            </w:r>
            <w:r w:rsidRPr="001554FD">
              <w:rPr>
                <w:sz w:val="28"/>
                <w:szCs w:val="28"/>
                <w:lang w:val="vi-VN"/>
              </w:rPr>
              <w:t xml:space="preserve"> ...................</w:t>
            </w:r>
          </w:p>
          <w:p w14:paraId="6B60E5D3" w14:textId="77777777" w:rsidR="0099049E" w:rsidRPr="001554FD" w:rsidRDefault="0099049E" w:rsidP="005754B5">
            <w:pPr>
              <w:tabs>
                <w:tab w:val="left" w:pos="1400"/>
              </w:tabs>
              <w:suppressAutoHyphens/>
              <w:autoSpaceDE w:val="0"/>
              <w:autoSpaceDN w:val="0"/>
              <w:adjustRightInd w:val="0"/>
              <w:jc w:val="center"/>
              <w:rPr>
                <w:i/>
                <w:iCs/>
                <w:sz w:val="28"/>
                <w:szCs w:val="28"/>
              </w:rPr>
            </w:pPr>
            <w:r w:rsidRPr="001554FD">
              <w:rPr>
                <w:i/>
                <w:iCs/>
                <w:sz w:val="28"/>
                <w:szCs w:val="28"/>
              </w:rPr>
              <w:t>*</w:t>
            </w:r>
          </w:p>
          <w:p w14:paraId="7F5DC968" w14:textId="77777777" w:rsidR="0099049E" w:rsidRPr="001554FD" w:rsidRDefault="0099049E" w:rsidP="005754B5">
            <w:pPr>
              <w:suppressAutoHyphens/>
              <w:autoSpaceDE w:val="0"/>
              <w:autoSpaceDN w:val="0"/>
              <w:adjustRightInd w:val="0"/>
              <w:ind w:right="-540"/>
              <w:jc w:val="center"/>
              <w:rPr>
                <w:b/>
                <w:bCs/>
                <w:sz w:val="28"/>
                <w:szCs w:val="28"/>
                <w:lang w:val="vi-VN"/>
              </w:rPr>
            </w:pPr>
            <w:r w:rsidRPr="001554FD">
              <w:rPr>
                <w:sz w:val="28"/>
                <w:szCs w:val="28"/>
              </w:rPr>
              <w:t>S</w:t>
            </w:r>
            <w:r w:rsidRPr="001554FD">
              <w:rPr>
                <w:sz w:val="28"/>
                <w:szCs w:val="28"/>
                <w:lang w:val="vi-VN"/>
              </w:rPr>
              <w:t>ố         - BC/ĐU(ChB)</w:t>
            </w:r>
          </w:p>
          <w:p w14:paraId="4C04A16D" w14:textId="77777777" w:rsidR="0099049E" w:rsidRPr="001554FD" w:rsidRDefault="0099049E" w:rsidP="005754B5">
            <w:pPr>
              <w:suppressAutoHyphens/>
              <w:autoSpaceDE w:val="0"/>
              <w:autoSpaceDN w:val="0"/>
              <w:adjustRightInd w:val="0"/>
              <w:ind w:right="-540"/>
              <w:jc w:val="both"/>
              <w:rPr>
                <w:rFonts w:ascii="Calibri" w:hAnsi="Calibri" w:cs="Calibri"/>
                <w:sz w:val="28"/>
                <w:szCs w:val="28"/>
              </w:rPr>
            </w:pPr>
          </w:p>
        </w:tc>
        <w:tc>
          <w:tcPr>
            <w:tcW w:w="5400" w:type="dxa"/>
          </w:tcPr>
          <w:p w14:paraId="68B1BC2B" w14:textId="77777777" w:rsidR="0099049E" w:rsidRPr="001554FD" w:rsidRDefault="0099049E" w:rsidP="005754B5">
            <w:pPr>
              <w:suppressAutoHyphens/>
              <w:autoSpaceDE w:val="0"/>
              <w:autoSpaceDN w:val="0"/>
              <w:adjustRightInd w:val="0"/>
              <w:ind w:right="-540"/>
              <w:jc w:val="both"/>
              <w:rPr>
                <w:sz w:val="28"/>
                <w:szCs w:val="28"/>
                <w:lang w:val="vi-VN"/>
              </w:rPr>
            </w:pPr>
            <w:r w:rsidRPr="001554FD">
              <w:rPr>
                <w:sz w:val="28"/>
                <w:szCs w:val="28"/>
              </w:rPr>
              <w:t xml:space="preserve">               </w:t>
            </w:r>
            <w:r w:rsidRPr="001554FD">
              <w:rPr>
                <w:b/>
                <w:bCs/>
                <w:sz w:val="28"/>
                <w:szCs w:val="28"/>
              </w:rPr>
              <w:t>Đ</w:t>
            </w:r>
            <w:r w:rsidRPr="001554FD">
              <w:rPr>
                <w:b/>
                <w:bCs/>
                <w:sz w:val="28"/>
                <w:szCs w:val="28"/>
                <w:lang w:val="vi-VN"/>
              </w:rPr>
              <w:t>ẢNG CỘNG SẢN VIỆT NAM</w:t>
            </w:r>
            <w:r w:rsidRPr="001554FD">
              <w:rPr>
                <w:sz w:val="28"/>
                <w:szCs w:val="28"/>
                <w:lang w:val="vi-VN"/>
              </w:rPr>
              <w:t xml:space="preserve">  </w:t>
            </w:r>
          </w:p>
          <w:p w14:paraId="058CBB34" w14:textId="77777777" w:rsidR="0099049E" w:rsidRPr="001554FD" w:rsidRDefault="00222868" w:rsidP="005754B5">
            <w:pPr>
              <w:suppressAutoHyphens/>
              <w:autoSpaceDE w:val="0"/>
              <w:autoSpaceDN w:val="0"/>
              <w:adjustRightInd w:val="0"/>
              <w:ind w:right="-540"/>
              <w:jc w:val="both"/>
              <w:rPr>
                <w:i/>
                <w:iCs/>
                <w:sz w:val="28"/>
                <w:szCs w:val="28"/>
              </w:rPr>
            </w:pPr>
            <w:r>
              <w:rPr>
                <w:i/>
                <w:iCs/>
                <w:noProof/>
                <w:sz w:val="28"/>
                <w:szCs w:val="28"/>
              </w:rPr>
              <mc:AlternateContent>
                <mc:Choice Requires="wps">
                  <w:drawing>
                    <wp:anchor distT="0" distB="0" distL="114300" distR="114300" simplePos="0" relativeHeight="251659264" behindDoc="0" locked="0" layoutInCell="1" allowOverlap="1" wp14:anchorId="28E6F1F7" wp14:editId="3EDD51C5">
                      <wp:simplePos x="0" y="0"/>
                      <wp:positionH relativeFrom="column">
                        <wp:posOffset>717108</wp:posOffset>
                      </wp:positionH>
                      <wp:positionV relativeFrom="paragraph">
                        <wp:posOffset>32081</wp:posOffset>
                      </wp:positionV>
                      <wp:extent cx="2377440" cy="7952"/>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2377440"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BFB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45pt,2.55pt" to="243.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" strokecolor="#4579b8 [3044]"/>
                  </w:pict>
                </mc:Fallback>
              </mc:AlternateContent>
            </w:r>
          </w:p>
          <w:p w14:paraId="02F67DDB" w14:textId="6BFE07AB" w:rsidR="0099049E" w:rsidRPr="001554FD" w:rsidRDefault="0099049E" w:rsidP="00D1789C">
            <w:pPr>
              <w:suppressAutoHyphens/>
              <w:autoSpaceDE w:val="0"/>
              <w:autoSpaceDN w:val="0"/>
              <w:adjustRightInd w:val="0"/>
              <w:ind w:right="-540"/>
              <w:jc w:val="both"/>
              <w:rPr>
                <w:rFonts w:ascii="Calibri" w:hAnsi="Calibri" w:cs="Calibri"/>
                <w:sz w:val="28"/>
                <w:szCs w:val="28"/>
              </w:rPr>
            </w:pPr>
            <w:r w:rsidRPr="001554FD">
              <w:rPr>
                <w:i/>
                <w:iCs/>
                <w:sz w:val="28"/>
                <w:szCs w:val="28"/>
              </w:rPr>
              <w:t xml:space="preserve">                ..........., ngày     tháng    năm 202</w:t>
            </w:r>
            <w:r w:rsidR="00F84B4F">
              <w:rPr>
                <w:i/>
                <w:iCs/>
                <w:sz w:val="28"/>
                <w:szCs w:val="28"/>
              </w:rPr>
              <w:t>3</w:t>
            </w:r>
          </w:p>
        </w:tc>
      </w:tr>
    </w:tbl>
    <w:p w14:paraId="4BB3D1A0" w14:textId="77777777" w:rsidR="0099049E" w:rsidRPr="003C67E1" w:rsidRDefault="0099049E" w:rsidP="00D30E28">
      <w:pPr>
        <w:tabs>
          <w:tab w:val="left" w:pos="1400"/>
        </w:tabs>
        <w:autoSpaceDE w:val="0"/>
        <w:autoSpaceDN w:val="0"/>
        <w:adjustRightInd w:val="0"/>
        <w:rPr>
          <w:b/>
          <w:bCs/>
          <w:sz w:val="28"/>
          <w:szCs w:val="28"/>
        </w:rPr>
      </w:pPr>
      <w:r w:rsidRPr="001554FD">
        <w:rPr>
          <w:sz w:val="28"/>
          <w:szCs w:val="28"/>
        </w:rPr>
        <w:t xml:space="preserve">                               </w:t>
      </w:r>
      <w:r w:rsidRPr="001554FD">
        <w:rPr>
          <w:i/>
          <w:iCs/>
          <w:sz w:val="28"/>
          <w:szCs w:val="28"/>
        </w:rPr>
        <w:t xml:space="preserve">                              </w:t>
      </w:r>
      <w:r w:rsidRPr="003C67E1">
        <w:rPr>
          <w:b/>
          <w:bCs/>
          <w:sz w:val="28"/>
          <w:szCs w:val="28"/>
        </w:rPr>
        <w:t>BÁO CÁO</w:t>
      </w:r>
    </w:p>
    <w:p w14:paraId="4C7DD20C" w14:textId="048D7790" w:rsidR="00AC07D3" w:rsidRDefault="001F3150" w:rsidP="00AC07D3">
      <w:pPr>
        <w:autoSpaceDE w:val="0"/>
        <w:autoSpaceDN w:val="0"/>
        <w:adjustRightInd w:val="0"/>
        <w:spacing w:line="360" w:lineRule="exact"/>
        <w:ind w:right="-180"/>
        <w:jc w:val="center"/>
        <w:rPr>
          <w:b/>
          <w:bCs/>
          <w:sz w:val="28"/>
          <w:szCs w:val="28"/>
          <w:lang w:val="vi-VN"/>
        </w:rPr>
      </w:pPr>
      <w:r>
        <w:rPr>
          <w:b/>
          <w:bCs/>
          <w:sz w:val="28"/>
          <w:szCs w:val="28"/>
        </w:rPr>
        <w:t>Sơ kết c</w:t>
      </w:r>
      <w:r w:rsidR="0099049E" w:rsidRPr="003C67E1">
        <w:rPr>
          <w:b/>
          <w:bCs/>
          <w:sz w:val="28"/>
          <w:szCs w:val="28"/>
        </w:rPr>
        <w:t>ông tác xây d</w:t>
      </w:r>
      <w:r w:rsidR="0099049E" w:rsidRPr="003C67E1">
        <w:rPr>
          <w:b/>
          <w:bCs/>
          <w:sz w:val="28"/>
          <w:szCs w:val="28"/>
          <w:lang w:val="vi-VN"/>
        </w:rPr>
        <w:t xml:space="preserve">ựng Đảng </w:t>
      </w:r>
      <w:r w:rsidR="00A32791">
        <w:rPr>
          <w:b/>
          <w:bCs/>
          <w:sz w:val="28"/>
          <w:szCs w:val="28"/>
        </w:rPr>
        <w:t>Quý 1</w:t>
      </w:r>
      <w:r w:rsidR="00AC07D3">
        <w:rPr>
          <w:b/>
          <w:bCs/>
          <w:sz w:val="28"/>
          <w:szCs w:val="28"/>
        </w:rPr>
        <w:t xml:space="preserve"> và </w:t>
      </w:r>
      <w:r w:rsidR="0099049E" w:rsidRPr="003C67E1">
        <w:rPr>
          <w:b/>
          <w:bCs/>
          <w:sz w:val="28"/>
          <w:szCs w:val="28"/>
        </w:rPr>
        <w:t>phương hư</w:t>
      </w:r>
      <w:r w:rsidR="0099049E" w:rsidRPr="003C67E1">
        <w:rPr>
          <w:b/>
          <w:bCs/>
          <w:sz w:val="28"/>
          <w:szCs w:val="28"/>
          <w:lang w:val="vi-VN"/>
        </w:rPr>
        <w:t xml:space="preserve">ớng, </w:t>
      </w:r>
    </w:p>
    <w:p w14:paraId="11EFF7EB" w14:textId="3C4110C2" w:rsidR="0099049E" w:rsidRDefault="0099049E" w:rsidP="00AC07D3">
      <w:pPr>
        <w:autoSpaceDE w:val="0"/>
        <w:autoSpaceDN w:val="0"/>
        <w:adjustRightInd w:val="0"/>
        <w:spacing w:line="360" w:lineRule="exact"/>
        <w:ind w:right="-180"/>
        <w:jc w:val="center"/>
        <w:rPr>
          <w:b/>
          <w:bCs/>
          <w:sz w:val="28"/>
          <w:szCs w:val="28"/>
        </w:rPr>
      </w:pPr>
      <w:r w:rsidRPr="003C67E1">
        <w:rPr>
          <w:b/>
          <w:bCs/>
          <w:sz w:val="28"/>
          <w:szCs w:val="28"/>
          <w:lang w:val="vi-VN"/>
        </w:rPr>
        <w:t xml:space="preserve">nhiệm vụ </w:t>
      </w:r>
      <w:r w:rsidR="00E626FE">
        <w:rPr>
          <w:b/>
          <w:bCs/>
          <w:sz w:val="28"/>
          <w:szCs w:val="28"/>
        </w:rPr>
        <w:t xml:space="preserve">Quý </w:t>
      </w:r>
      <w:r w:rsidR="00F84B4F">
        <w:rPr>
          <w:b/>
          <w:bCs/>
          <w:sz w:val="28"/>
          <w:szCs w:val="28"/>
        </w:rPr>
        <w:t>2</w:t>
      </w:r>
      <w:r w:rsidRPr="003C67E1">
        <w:rPr>
          <w:b/>
          <w:bCs/>
          <w:sz w:val="28"/>
          <w:szCs w:val="28"/>
          <w:lang w:val="vi-VN"/>
        </w:rPr>
        <w:t xml:space="preserve"> năm 202</w:t>
      </w:r>
      <w:r w:rsidR="00F84B4F">
        <w:rPr>
          <w:b/>
          <w:bCs/>
          <w:sz w:val="28"/>
          <w:szCs w:val="28"/>
        </w:rPr>
        <w:t>3</w:t>
      </w:r>
    </w:p>
    <w:p w14:paraId="3E06B8E1" w14:textId="77777777" w:rsidR="001F3150" w:rsidRPr="001F3150" w:rsidRDefault="001F3150" w:rsidP="0099049E">
      <w:pPr>
        <w:autoSpaceDE w:val="0"/>
        <w:autoSpaceDN w:val="0"/>
        <w:adjustRightInd w:val="0"/>
        <w:spacing w:line="360" w:lineRule="exact"/>
        <w:ind w:right="-180"/>
        <w:jc w:val="center"/>
        <w:rPr>
          <w:bCs/>
          <w:sz w:val="28"/>
          <w:szCs w:val="28"/>
        </w:rPr>
      </w:pPr>
      <w:r w:rsidRPr="001F3150">
        <w:rPr>
          <w:bCs/>
          <w:sz w:val="28"/>
          <w:szCs w:val="28"/>
        </w:rPr>
        <w:t>-----</w:t>
      </w:r>
    </w:p>
    <w:p w14:paraId="22EF66A8" w14:textId="77777777" w:rsidR="00D30E28" w:rsidRDefault="00D30E28" w:rsidP="0099049E">
      <w:pPr>
        <w:autoSpaceDE w:val="0"/>
        <w:autoSpaceDN w:val="0"/>
        <w:adjustRightInd w:val="0"/>
        <w:spacing w:line="360" w:lineRule="exact"/>
        <w:ind w:right="-180"/>
        <w:jc w:val="center"/>
        <w:rPr>
          <w:b/>
          <w:bCs/>
          <w:sz w:val="28"/>
          <w:szCs w:val="28"/>
        </w:rPr>
      </w:pPr>
    </w:p>
    <w:p w14:paraId="5542097B" w14:textId="77777777" w:rsidR="001F3150" w:rsidRDefault="001F3150" w:rsidP="0099049E">
      <w:pPr>
        <w:autoSpaceDE w:val="0"/>
        <w:autoSpaceDN w:val="0"/>
        <w:adjustRightInd w:val="0"/>
        <w:spacing w:line="360" w:lineRule="exact"/>
        <w:ind w:right="-180"/>
        <w:jc w:val="center"/>
        <w:rPr>
          <w:b/>
          <w:bCs/>
          <w:sz w:val="28"/>
          <w:szCs w:val="28"/>
        </w:rPr>
      </w:pPr>
      <w:r>
        <w:rPr>
          <w:b/>
          <w:bCs/>
          <w:sz w:val="28"/>
          <w:szCs w:val="28"/>
        </w:rPr>
        <w:t>Phần thứ nhất</w:t>
      </w:r>
    </w:p>
    <w:p w14:paraId="61729457" w14:textId="77777777" w:rsidR="001F3150" w:rsidRPr="001F3150" w:rsidRDefault="001F3150" w:rsidP="0099049E">
      <w:pPr>
        <w:autoSpaceDE w:val="0"/>
        <w:autoSpaceDN w:val="0"/>
        <w:adjustRightInd w:val="0"/>
        <w:spacing w:line="360" w:lineRule="exact"/>
        <w:ind w:right="-180"/>
        <w:jc w:val="center"/>
        <w:rPr>
          <w:bCs/>
          <w:sz w:val="28"/>
          <w:szCs w:val="28"/>
        </w:rPr>
      </w:pPr>
      <w:r w:rsidRPr="001F3150">
        <w:rPr>
          <w:bCs/>
          <w:sz w:val="28"/>
          <w:szCs w:val="28"/>
        </w:rPr>
        <w:t xml:space="preserve">ĐÁNH GIÁ KẾT QUẢ CÔNG TÁC XÂY DỰNG ĐẢNG </w:t>
      </w:r>
    </w:p>
    <w:p w14:paraId="03B1B396" w14:textId="640B43EC" w:rsidR="001F3150" w:rsidRPr="001F3150" w:rsidRDefault="0047647F" w:rsidP="0099049E">
      <w:pPr>
        <w:autoSpaceDE w:val="0"/>
        <w:autoSpaceDN w:val="0"/>
        <w:adjustRightInd w:val="0"/>
        <w:spacing w:line="360" w:lineRule="exact"/>
        <w:ind w:right="-180"/>
        <w:jc w:val="center"/>
        <w:rPr>
          <w:bCs/>
          <w:sz w:val="28"/>
          <w:szCs w:val="28"/>
        </w:rPr>
      </w:pPr>
      <w:r>
        <w:rPr>
          <w:bCs/>
          <w:sz w:val="28"/>
          <w:szCs w:val="28"/>
        </w:rPr>
        <w:t>QUÝ I</w:t>
      </w:r>
      <w:r w:rsidR="001F3150" w:rsidRPr="001F3150">
        <w:rPr>
          <w:bCs/>
          <w:sz w:val="28"/>
          <w:szCs w:val="28"/>
        </w:rPr>
        <w:t xml:space="preserve"> NĂM 202</w:t>
      </w:r>
      <w:r w:rsidR="00F84B4F">
        <w:rPr>
          <w:bCs/>
          <w:sz w:val="28"/>
          <w:szCs w:val="28"/>
        </w:rPr>
        <w:t>3</w:t>
      </w:r>
    </w:p>
    <w:p w14:paraId="53433D22" w14:textId="77777777" w:rsidR="001F3150" w:rsidRPr="00193F7C" w:rsidRDefault="001F3150" w:rsidP="0099049E">
      <w:pPr>
        <w:autoSpaceDE w:val="0"/>
        <w:autoSpaceDN w:val="0"/>
        <w:adjustRightInd w:val="0"/>
        <w:spacing w:line="360" w:lineRule="exact"/>
        <w:ind w:right="-180"/>
        <w:jc w:val="center"/>
        <w:rPr>
          <w:b/>
          <w:bCs/>
          <w:sz w:val="28"/>
          <w:szCs w:val="28"/>
        </w:rPr>
      </w:pPr>
    </w:p>
    <w:p w14:paraId="558D31AB" w14:textId="77777777" w:rsidR="0099049E" w:rsidRPr="00BE2FEB" w:rsidRDefault="0099049E" w:rsidP="00DE5FB1">
      <w:pPr>
        <w:autoSpaceDE w:val="0"/>
        <w:autoSpaceDN w:val="0"/>
        <w:adjustRightInd w:val="0"/>
        <w:spacing w:line="360" w:lineRule="exact"/>
        <w:ind w:right="-181" w:firstLine="567"/>
        <w:rPr>
          <w:b/>
          <w:bCs/>
          <w:sz w:val="28"/>
          <w:szCs w:val="28"/>
          <w:lang w:val="vi-VN"/>
        </w:rPr>
      </w:pPr>
      <w:r w:rsidRPr="00BE2FEB">
        <w:rPr>
          <w:b/>
          <w:bCs/>
          <w:sz w:val="28"/>
          <w:szCs w:val="28"/>
        </w:rPr>
        <w:t>I- K</w:t>
      </w:r>
      <w:r w:rsidRPr="00BE2FEB">
        <w:rPr>
          <w:b/>
          <w:bCs/>
          <w:sz w:val="28"/>
          <w:szCs w:val="28"/>
          <w:lang w:val="vi-VN"/>
        </w:rPr>
        <w:t>ết quả thực hiện nhiệm vụ ch</w:t>
      </w:r>
      <w:r w:rsidRPr="00BE2FEB">
        <w:rPr>
          <w:b/>
          <w:bCs/>
          <w:sz w:val="28"/>
          <w:szCs w:val="28"/>
        </w:rPr>
        <w:t>ính tr</w:t>
      </w:r>
      <w:r w:rsidRPr="00BE2FEB">
        <w:rPr>
          <w:b/>
          <w:bCs/>
          <w:sz w:val="28"/>
          <w:szCs w:val="28"/>
          <w:lang w:val="vi-VN"/>
        </w:rPr>
        <w:t>ị</w:t>
      </w:r>
    </w:p>
    <w:p w14:paraId="24B751AD" w14:textId="678CFAD5" w:rsidR="0099049E" w:rsidRDefault="001F3150" w:rsidP="00DE5FB1">
      <w:pPr>
        <w:autoSpaceDE w:val="0"/>
        <w:autoSpaceDN w:val="0"/>
        <w:adjustRightInd w:val="0"/>
        <w:spacing w:line="360" w:lineRule="exact"/>
        <w:ind w:right="-180" w:firstLine="567"/>
        <w:jc w:val="both"/>
        <w:rPr>
          <w:i/>
          <w:iCs/>
          <w:sz w:val="28"/>
          <w:szCs w:val="28"/>
          <w:lang w:val="vi-VN"/>
        </w:rPr>
      </w:pPr>
      <w:r>
        <w:rPr>
          <w:b/>
          <w:bCs/>
          <w:iCs/>
          <w:sz w:val="28"/>
          <w:szCs w:val="28"/>
        </w:rPr>
        <w:t xml:space="preserve">1. </w:t>
      </w:r>
      <w:r w:rsidR="0099049E" w:rsidRPr="00BE2FEB">
        <w:rPr>
          <w:b/>
          <w:bCs/>
          <w:iCs/>
          <w:sz w:val="28"/>
          <w:szCs w:val="28"/>
        </w:rPr>
        <w:t>K</w:t>
      </w:r>
      <w:r w:rsidR="0099049E" w:rsidRPr="00BE2FEB">
        <w:rPr>
          <w:b/>
          <w:bCs/>
          <w:iCs/>
          <w:sz w:val="28"/>
          <w:szCs w:val="28"/>
          <w:lang w:val="vi-VN"/>
        </w:rPr>
        <w:t>ết quả thực hiện c</w:t>
      </w:r>
      <w:r w:rsidR="0099049E" w:rsidRPr="00BE2FEB">
        <w:rPr>
          <w:b/>
          <w:bCs/>
          <w:iCs/>
          <w:sz w:val="28"/>
          <w:szCs w:val="28"/>
        </w:rPr>
        <w:t>ác ch</w:t>
      </w:r>
      <w:r w:rsidR="0099049E" w:rsidRPr="00BE2FEB">
        <w:rPr>
          <w:b/>
          <w:bCs/>
          <w:iCs/>
          <w:sz w:val="28"/>
          <w:szCs w:val="28"/>
          <w:lang w:val="vi-VN"/>
        </w:rPr>
        <w:t>ỉ ti</w:t>
      </w:r>
      <w:r w:rsidR="0099049E" w:rsidRPr="00BE2FEB">
        <w:rPr>
          <w:b/>
          <w:bCs/>
          <w:iCs/>
          <w:sz w:val="28"/>
          <w:szCs w:val="28"/>
        </w:rPr>
        <w:t>êu ch</w:t>
      </w:r>
      <w:r w:rsidR="0099049E" w:rsidRPr="00BE2FEB">
        <w:rPr>
          <w:b/>
          <w:bCs/>
          <w:iCs/>
          <w:sz w:val="28"/>
          <w:szCs w:val="28"/>
          <w:lang w:val="vi-VN"/>
        </w:rPr>
        <w:t>ủ yếu</w:t>
      </w:r>
      <w:r w:rsidR="0099049E" w:rsidRPr="003C67E1">
        <w:rPr>
          <w:b/>
          <w:bCs/>
          <w:i/>
          <w:iCs/>
          <w:sz w:val="28"/>
          <w:szCs w:val="28"/>
          <w:lang w:val="vi-VN"/>
        </w:rPr>
        <w:t xml:space="preserve"> </w:t>
      </w:r>
      <w:r w:rsidR="0099049E" w:rsidRPr="003C67E1">
        <w:rPr>
          <w:i/>
          <w:iCs/>
          <w:sz w:val="28"/>
          <w:szCs w:val="28"/>
          <w:lang w:val="vi-VN"/>
        </w:rPr>
        <w:t xml:space="preserve">(Số liệu thực hiện lấy </w:t>
      </w:r>
      <w:r w:rsidR="008F1811">
        <w:rPr>
          <w:i/>
          <w:iCs/>
          <w:sz w:val="28"/>
          <w:szCs w:val="28"/>
        </w:rPr>
        <w:t>từ 01/01/202</w:t>
      </w:r>
      <w:r w:rsidR="00BC5FB3">
        <w:rPr>
          <w:i/>
          <w:iCs/>
          <w:sz w:val="28"/>
          <w:szCs w:val="28"/>
        </w:rPr>
        <w:t>3</w:t>
      </w:r>
      <w:r w:rsidR="008F1811">
        <w:rPr>
          <w:i/>
          <w:iCs/>
          <w:sz w:val="28"/>
          <w:szCs w:val="28"/>
        </w:rPr>
        <w:t xml:space="preserve"> </w:t>
      </w:r>
      <w:r w:rsidR="0099049E" w:rsidRPr="003C67E1">
        <w:rPr>
          <w:i/>
          <w:iCs/>
          <w:sz w:val="28"/>
          <w:szCs w:val="28"/>
          <w:lang w:val="vi-VN"/>
        </w:rPr>
        <w:t xml:space="preserve">đến </w:t>
      </w:r>
      <w:r w:rsidR="00BC5FB3">
        <w:rPr>
          <w:i/>
          <w:iCs/>
          <w:sz w:val="28"/>
          <w:szCs w:val="28"/>
        </w:rPr>
        <w:t>28</w:t>
      </w:r>
      <w:r w:rsidR="0099049E" w:rsidRPr="003C67E1">
        <w:rPr>
          <w:i/>
          <w:iCs/>
          <w:sz w:val="28"/>
          <w:szCs w:val="28"/>
          <w:lang w:val="vi-VN"/>
        </w:rPr>
        <w:t>/</w:t>
      </w:r>
      <w:r w:rsidR="00BC5FB3">
        <w:rPr>
          <w:i/>
          <w:iCs/>
          <w:sz w:val="28"/>
          <w:szCs w:val="28"/>
        </w:rPr>
        <w:t>02</w:t>
      </w:r>
      <w:r w:rsidR="0099049E" w:rsidRPr="003C67E1">
        <w:rPr>
          <w:i/>
          <w:iCs/>
          <w:sz w:val="28"/>
          <w:szCs w:val="28"/>
          <w:lang w:val="vi-VN"/>
        </w:rPr>
        <w:t>/202</w:t>
      </w:r>
      <w:r w:rsidR="00BC5FB3">
        <w:rPr>
          <w:i/>
          <w:iCs/>
          <w:sz w:val="28"/>
          <w:szCs w:val="28"/>
        </w:rPr>
        <w:t>3</w:t>
      </w:r>
      <w:r w:rsidR="0099049E" w:rsidRPr="003C67E1">
        <w:rPr>
          <w:i/>
          <w:iCs/>
          <w:sz w:val="28"/>
          <w:szCs w:val="28"/>
          <w:lang w:val="vi-VN"/>
        </w:rPr>
        <w:t xml:space="preserve"> v</w:t>
      </w:r>
      <w:r w:rsidR="0099049E" w:rsidRPr="003C67E1">
        <w:rPr>
          <w:i/>
          <w:iCs/>
          <w:sz w:val="28"/>
          <w:szCs w:val="28"/>
        </w:rPr>
        <w:t>à ư</w:t>
      </w:r>
      <w:r w:rsidR="0099049E" w:rsidRPr="003C67E1">
        <w:rPr>
          <w:i/>
          <w:iCs/>
          <w:sz w:val="28"/>
          <w:szCs w:val="28"/>
          <w:lang w:val="vi-VN"/>
        </w:rPr>
        <w:t>ớc thực hiện đến 3</w:t>
      </w:r>
      <w:r w:rsidR="00BC5FB3">
        <w:rPr>
          <w:i/>
          <w:iCs/>
          <w:sz w:val="28"/>
          <w:szCs w:val="28"/>
        </w:rPr>
        <w:t>1</w:t>
      </w:r>
      <w:r w:rsidR="0099049E" w:rsidRPr="003C67E1">
        <w:rPr>
          <w:i/>
          <w:iCs/>
          <w:sz w:val="28"/>
          <w:szCs w:val="28"/>
          <w:lang w:val="vi-VN"/>
        </w:rPr>
        <w:t>/</w:t>
      </w:r>
      <w:r w:rsidR="00BC5FB3">
        <w:rPr>
          <w:i/>
          <w:iCs/>
          <w:sz w:val="28"/>
          <w:szCs w:val="28"/>
        </w:rPr>
        <w:t>3</w:t>
      </w:r>
      <w:r w:rsidR="0099049E" w:rsidRPr="003C67E1">
        <w:rPr>
          <w:i/>
          <w:iCs/>
          <w:sz w:val="28"/>
          <w:szCs w:val="28"/>
          <w:lang w:val="vi-VN"/>
        </w:rPr>
        <w:t>/202</w:t>
      </w:r>
      <w:r w:rsidR="00BC5FB3">
        <w:rPr>
          <w:i/>
          <w:iCs/>
          <w:sz w:val="28"/>
          <w:szCs w:val="28"/>
        </w:rPr>
        <w:t>3</w:t>
      </w:r>
      <w:r w:rsidR="0099049E" w:rsidRPr="003C67E1">
        <w:rPr>
          <w:i/>
          <w:iCs/>
          <w:sz w:val="28"/>
          <w:szCs w:val="28"/>
          <w:lang w:val="vi-VN"/>
        </w:rPr>
        <w:t>)</w:t>
      </w:r>
    </w:p>
    <w:p w14:paraId="27C52A8C" w14:textId="77777777" w:rsidR="0050303E" w:rsidRDefault="0050303E" w:rsidP="00DE5FB1">
      <w:pPr>
        <w:autoSpaceDE w:val="0"/>
        <w:autoSpaceDN w:val="0"/>
        <w:adjustRightInd w:val="0"/>
        <w:spacing w:line="360" w:lineRule="exact"/>
        <w:ind w:right="-180" w:firstLine="567"/>
        <w:jc w:val="both"/>
        <w:rPr>
          <w:i/>
          <w:iCs/>
          <w:sz w:val="28"/>
          <w:szCs w:val="28"/>
          <w:lang w:val="vi-VN"/>
        </w:rPr>
      </w:pPr>
    </w:p>
    <w:tbl>
      <w:tblPr>
        <w:tblW w:w="10373" w:type="dxa"/>
        <w:tblInd w:w="-342" w:type="dxa"/>
        <w:tblLayout w:type="fixed"/>
        <w:tblLook w:val="0000" w:firstRow="0" w:lastRow="0" w:firstColumn="0" w:lastColumn="0" w:noHBand="0" w:noVBand="0"/>
      </w:tblPr>
      <w:tblGrid>
        <w:gridCol w:w="622"/>
        <w:gridCol w:w="2977"/>
        <w:gridCol w:w="1275"/>
        <w:gridCol w:w="1134"/>
        <w:gridCol w:w="1134"/>
        <w:gridCol w:w="1134"/>
        <w:gridCol w:w="1418"/>
        <w:gridCol w:w="679"/>
      </w:tblGrid>
      <w:tr w:rsidR="0050303E" w:rsidRPr="00F56F46" w14:paraId="5873DB3C" w14:textId="77777777" w:rsidTr="008A7136">
        <w:trPr>
          <w:trHeight w:val="440"/>
        </w:trPr>
        <w:tc>
          <w:tcPr>
            <w:tcW w:w="62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51FE0863" w14:textId="77777777" w:rsidR="0050303E" w:rsidRPr="008A7136" w:rsidRDefault="0050303E" w:rsidP="008A7136">
            <w:pPr>
              <w:autoSpaceDE w:val="0"/>
              <w:autoSpaceDN w:val="0"/>
              <w:adjustRightInd w:val="0"/>
              <w:spacing w:line="340" w:lineRule="exact"/>
            </w:pPr>
            <w:r w:rsidRPr="008A7136">
              <w:rPr>
                <w:b/>
                <w:bCs/>
              </w:rPr>
              <w:t>TT</w:t>
            </w:r>
          </w:p>
        </w:tc>
        <w:tc>
          <w:tcPr>
            <w:tcW w:w="297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9949B67" w14:textId="77777777" w:rsidR="0050303E" w:rsidRPr="008A7136" w:rsidRDefault="0050303E" w:rsidP="008A7136">
            <w:pPr>
              <w:autoSpaceDE w:val="0"/>
              <w:autoSpaceDN w:val="0"/>
              <w:adjustRightInd w:val="0"/>
              <w:spacing w:line="340" w:lineRule="exact"/>
            </w:pPr>
            <w:r w:rsidRPr="008A7136">
              <w:rPr>
                <w:b/>
                <w:bCs/>
              </w:rPr>
              <w:t xml:space="preserve">          Các ch</w:t>
            </w:r>
            <w:r w:rsidRPr="008A7136">
              <w:rPr>
                <w:b/>
                <w:bCs/>
                <w:lang w:val="vi-VN"/>
              </w:rPr>
              <w:t>ỉ ti</w:t>
            </w:r>
            <w:r w:rsidRPr="008A7136">
              <w:rPr>
                <w:b/>
                <w:bCs/>
              </w:rPr>
              <w:t>êu</w:t>
            </w:r>
          </w:p>
        </w:tc>
        <w:tc>
          <w:tcPr>
            <w:tcW w:w="12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51A854C" w14:textId="77777777" w:rsidR="0050303E" w:rsidRPr="008A7136" w:rsidRDefault="0050303E" w:rsidP="008A7136">
            <w:pPr>
              <w:keepNext/>
              <w:keepLines/>
              <w:autoSpaceDE w:val="0"/>
              <w:autoSpaceDN w:val="0"/>
              <w:adjustRightInd w:val="0"/>
              <w:spacing w:line="340" w:lineRule="exact"/>
              <w:jc w:val="center"/>
            </w:pPr>
            <w:r w:rsidRPr="008A7136">
              <w:rPr>
                <w:b/>
                <w:bCs/>
              </w:rPr>
              <w:t>ĐVT</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578AE5F" w14:textId="77777777" w:rsidR="0050303E" w:rsidRPr="008A7136" w:rsidRDefault="0050303E" w:rsidP="008A7136">
            <w:pPr>
              <w:autoSpaceDE w:val="0"/>
              <w:autoSpaceDN w:val="0"/>
              <w:adjustRightInd w:val="0"/>
              <w:spacing w:line="340" w:lineRule="exact"/>
              <w:ind w:hanging="68"/>
              <w:jc w:val="center"/>
            </w:pPr>
            <w:r w:rsidRPr="008A7136">
              <w:rPr>
                <w:b/>
                <w:bCs/>
              </w:rPr>
              <w:t>Th</w:t>
            </w:r>
            <w:r w:rsidRPr="008A7136">
              <w:rPr>
                <w:b/>
                <w:bCs/>
                <w:lang w:val="vi-VN"/>
              </w:rPr>
              <w:t>ực hiện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C62C6E" w14:textId="77777777" w:rsidR="0050303E" w:rsidRPr="008A7136" w:rsidRDefault="0050303E" w:rsidP="008A7136">
            <w:pPr>
              <w:autoSpaceDE w:val="0"/>
              <w:autoSpaceDN w:val="0"/>
              <w:adjustRightInd w:val="0"/>
              <w:spacing w:line="340" w:lineRule="exact"/>
              <w:ind w:right="-54"/>
              <w:jc w:val="center"/>
              <w:rPr>
                <w:b/>
                <w:bCs/>
                <w:lang w:val="vi-VN"/>
              </w:rPr>
            </w:pPr>
            <w:r w:rsidRPr="008A7136">
              <w:rPr>
                <w:b/>
                <w:bCs/>
              </w:rPr>
              <w:t>So v</w:t>
            </w:r>
            <w:r w:rsidRPr="008A7136">
              <w:rPr>
                <w:b/>
                <w:bCs/>
                <w:lang w:val="vi-VN"/>
              </w:rPr>
              <w:t>ới</w:t>
            </w:r>
          </w:p>
          <w:p w14:paraId="3AA36176" w14:textId="77777777" w:rsidR="0050303E" w:rsidRPr="008A7136" w:rsidRDefault="0050303E" w:rsidP="008A7136">
            <w:pPr>
              <w:autoSpaceDE w:val="0"/>
              <w:autoSpaceDN w:val="0"/>
              <w:adjustRightInd w:val="0"/>
              <w:spacing w:line="340" w:lineRule="exact"/>
              <w:ind w:right="-54"/>
              <w:jc w:val="center"/>
            </w:pPr>
            <w:r w:rsidRPr="008A7136">
              <w:rPr>
                <w:b/>
                <w:bCs/>
              </w:rPr>
              <w:t>k</w:t>
            </w:r>
            <w:r w:rsidRPr="008A7136">
              <w:rPr>
                <w:b/>
                <w:bCs/>
                <w:lang w:val="vi-VN"/>
              </w:rPr>
              <w:t>ế hoạch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DEBC1E" w14:textId="77777777" w:rsidR="0050303E" w:rsidRPr="008A7136" w:rsidRDefault="0050303E" w:rsidP="008A7136">
            <w:pPr>
              <w:autoSpaceDE w:val="0"/>
              <w:autoSpaceDN w:val="0"/>
              <w:adjustRightInd w:val="0"/>
              <w:spacing w:line="340" w:lineRule="exact"/>
              <w:ind w:right="-54"/>
              <w:jc w:val="center"/>
              <w:rPr>
                <w:b/>
                <w:bCs/>
                <w:lang w:val="vi-VN"/>
              </w:rPr>
            </w:pPr>
            <w:r w:rsidRPr="008A7136">
              <w:rPr>
                <w:b/>
                <w:bCs/>
              </w:rPr>
              <w:t>So v</w:t>
            </w:r>
            <w:r w:rsidRPr="008A7136">
              <w:rPr>
                <w:b/>
                <w:bCs/>
                <w:lang w:val="vi-VN"/>
              </w:rPr>
              <w:t>ới</w:t>
            </w:r>
          </w:p>
          <w:p w14:paraId="03E392FC" w14:textId="77777777" w:rsidR="0050303E" w:rsidRPr="008A7136" w:rsidRDefault="00E626FE" w:rsidP="008A7136">
            <w:pPr>
              <w:autoSpaceDE w:val="0"/>
              <w:autoSpaceDN w:val="0"/>
              <w:adjustRightInd w:val="0"/>
              <w:spacing w:line="340" w:lineRule="exact"/>
              <w:ind w:right="-54"/>
              <w:jc w:val="center"/>
              <w:rPr>
                <w:b/>
                <w:bCs/>
              </w:rPr>
            </w:pPr>
            <w:r w:rsidRPr="008A7136">
              <w:rPr>
                <w:b/>
                <w:bCs/>
              </w:rPr>
              <w:t>c</w:t>
            </w:r>
            <w:r w:rsidR="0050303E" w:rsidRPr="008A7136">
              <w:rPr>
                <w:b/>
                <w:bCs/>
              </w:rPr>
              <w:t>ùng</w:t>
            </w:r>
            <w:r w:rsidRPr="008A7136">
              <w:rPr>
                <w:b/>
                <w:bCs/>
              </w:rPr>
              <w:t xml:space="preserve"> </w:t>
            </w:r>
            <w:r w:rsidR="0050303E" w:rsidRPr="008A7136">
              <w:rPr>
                <w:b/>
                <w:bCs/>
              </w:rPr>
              <w:t>k</w:t>
            </w:r>
            <w:r w:rsidR="0050303E" w:rsidRPr="008A7136">
              <w:rPr>
                <w:b/>
                <w:bCs/>
                <w:lang w:val="vi-VN"/>
              </w:rPr>
              <w:t>ỳ</w:t>
            </w:r>
          </w:p>
          <w:p w14:paraId="4C8A76FB" w14:textId="77777777" w:rsidR="0050303E" w:rsidRPr="008A7136" w:rsidRDefault="0050303E" w:rsidP="008A7136">
            <w:pPr>
              <w:autoSpaceDE w:val="0"/>
              <w:autoSpaceDN w:val="0"/>
              <w:adjustRightInd w:val="0"/>
              <w:spacing w:line="340" w:lineRule="exact"/>
              <w:ind w:right="-54"/>
              <w:jc w:val="center"/>
            </w:pPr>
            <w:r w:rsidRPr="008A7136">
              <w:rPr>
                <w:b/>
                <w:bCs/>
              </w:rPr>
              <w:t>(%)</w:t>
            </w:r>
          </w:p>
        </w:tc>
        <w:tc>
          <w:tcPr>
            <w:tcW w:w="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03662E" w14:textId="77777777" w:rsidR="0050303E" w:rsidRPr="008A7136" w:rsidRDefault="0050303E" w:rsidP="008A7136">
            <w:pPr>
              <w:autoSpaceDE w:val="0"/>
              <w:autoSpaceDN w:val="0"/>
              <w:adjustRightInd w:val="0"/>
              <w:spacing w:line="340" w:lineRule="exact"/>
              <w:ind w:left="-148" w:right="-54"/>
              <w:jc w:val="center"/>
            </w:pPr>
            <w:r w:rsidRPr="008A7136">
              <w:rPr>
                <w:b/>
                <w:bCs/>
              </w:rPr>
              <w:t>Ghi chú</w:t>
            </w:r>
          </w:p>
        </w:tc>
      </w:tr>
      <w:tr w:rsidR="0050303E" w:rsidRPr="00F56F46" w14:paraId="3BBAE0D0" w14:textId="77777777" w:rsidTr="008A7136">
        <w:trPr>
          <w:trHeight w:val="827"/>
        </w:trPr>
        <w:tc>
          <w:tcPr>
            <w:tcW w:w="622" w:type="dxa"/>
            <w:vMerge/>
            <w:tcBorders>
              <w:top w:val="single" w:sz="3" w:space="0" w:color="000000"/>
              <w:left w:val="single" w:sz="3" w:space="0" w:color="000000"/>
              <w:bottom w:val="single" w:sz="3" w:space="0" w:color="000000"/>
              <w:right w:val="single" w:sz="3" w:space="0" w:color="000000"/>
            </w:tcBorders>
            <w:shd w:val="clear" w:color="000000" w:fill="FFFFFF"/>
          </w:tcPr>
          <w:p w14:paraId="6FAE759E" w14:textId="77777777" w:rsidR="0050303E" w:rsidRPr="008A7136" w:rsidRDefault="0050303E" w:rsidP="008A7136">
            <w:pPr>
              <w:autoSpaceDE w:val="0"/>
              <w:autoSpaceDN w:val="0"/>
              <w:adjustRightInd w:val="0"/>
              <w:spacing w:line="340" w:lineRule="exact"/>
            </w:pPr>
          </w:p>
        </w:tc>
        <w:tc>
          <w:tcPr>
            <w:tcW w:w="2977" w:type="dxa"/>
            <w:vMerge/>
            <w:tcBorders>
              <w:top w:val="single" w:sz="3" w:space="0" w:color="000000"/>
              <w:left w:val="single" w:sz="3" w:space="0" w:color="000000"/>
              <w:bottom w:val="single" w:sz="3" w:space="0" w:color="000000"/>
              <w:right w:val="single" w:sz="3" w:space="0" w:color="000000"/>
            </w:tcBorders>
            <w:shd w:val="clear" w:color="000000" w:fill="FFFFFF"/>
          </w:tcPr>
          <w:p w14:paraId="12E33306" w14:textId="77777777" w:rsidR="0050303E" w:rsidRPr="008A7136" w:rsidRDefault="0050303E" w:rsidP="008A7136">
            <w:pPr>
              <w:autoSpaceDE w:val="0"/>
              <w:autoSpaceDN w:val="0"/>
              <w:adjustRightInd w:val="0"/>
              <w:spacing w:line="340" w:lineRule="exact"/>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1293423" w14:textId="77777777" w:rsidR="0050303E" w:rsidRPr="008A7136" w:rsidRDefault="0050303E" w:rsidP="008A7136">
            <w:pPr>
              <w:autoSpaceDE w:val="0"/>
              <w:autoSpaceDN w:val="0"/>
              <w:adjustRightInd w:val="0"/>
              <w:spacing w:line="340" w:lineRule="exact"/>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4C1FD15" w14:textId="2CD7848F" w:rsidR="0050303E" w:rsidRPr="008A7136" w:rsidRDefault="0050303E" w:rsidP="008A7136">
            <w:pPr>
              <w:autoSpaceDE w:val="0"/>
              <w:autoSpaceDN w:val="0"/>
              <w:adjustRightInd w:val="0"/>
              <w:spacing w:line="340" w:lineRule="exact"/>
              <w:jc w:val="center"/>
            </w:pPr>
            <w:r w:rsidRPr="008A7136">
              <w:t>Đ</w:t>
            </w:r>
            <w:r w:rsidRPr="008A7136">
              <w:rPr>
                <w:lang w:val="vi-VN"/>
              </w:rPr>
              <w:t xml:space="preserve">ến </w:t>
            </w:r>
            <w:r w:rsidR="00BC5FB3" w:rsidRPr="008A7136">
              <w:t>28/02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7116C45A" w14:textId="22C002E7" w:rsidR="0050303E" w:rsidRPr="008A7136" w:rsidRDefault="0050303E" w:rsidP="008A7136">
            <w:pPr>
              <w:autoSpaceDE w:val="0"/>
              <w:autoSpaceDN w:val="0"/>
              <w:adjustRightInd w:val="0"/>
              <w:spacing w:line="340" w:lineRule="exact"/>
              <w:jc w:val="center"/>
            </w:pPr>
            <w:r w:rsidRPr="008A7136">
              <w:t>Ư</w:t>
            </w:r>
            <w:r w:rsidRPr="008A7136">
              <w:rPr>
                <w:lang w:val="vi-VN"/>
              </w:rPr>
              <w:t xml:space="preserve">ớc đến </w:t>
            </w:r>
            <w:r w:rsidR="00BC5FB3" w:rsidRPr="008A7136">
              <w:t>31/3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177939B" w14:textId="77777777" w:rsidR="0050303E" w:rsidRPr="008A7136" w:rsidRDefault="0050303E" w:rsidP="008A7136">
            <w:pPr>
              <w:autoSpaceDE w:val="0"/>
              <w:autoSpaceDN w:val="0"/>
              <w:adjustRightInd w:val="0"/>
              <w:spacing w:line="340" w:lineRule="exact"/>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33664BCB" w14:textId="77777777" w:rsidR="0050303E" w:rsidRPr="008A7136" w:rsidRDefault="0050303E" w:rsidP="008A7136">
            <w:pPr>
              <w:autoSpaceDE w:val="0"/>
              <w:autoSpaceDN w:val="0"/>
              <w:adjustRightInd w:val="0"/>
              <w:spacing w:line="340" w:lineRule="exact"/>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tcPr>
          <w:p w14:paraId="76768435" w14:textId="77777777" w:rsidR="0050303E" w:rsidRPr="008A7136" w:rsidRDefault="0050303E" w:rsidP="008A7136">
            <w:pPr>
              <w:autoSpaceDE w:val="0"/>
              <w:autoSpaceDN w:val="0"/>
              <w:adjustRightInd w:val="0"/>
              <w:spacing w:line="340" w:lineRule="exact"/>
            </w:pPr>
          </w:p>
        </w:tc>
      </w:tr>
      <w:tr w:rsidR="0050303E" w:rsidRPr="00F56F46" w14:paraId="02EC7A0A" w14:textId="77777777" w:rsidTr="008A7136">
        <w:trPr>
          <w:trHeight w:val="55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4F5346" w14:textId="77777777" w:rsidR="0050303E" w:rsidRPr="008A7136" w:rsidRDefault="0050303E" w:rsidP="008A7136">
            <w:pPr>
              <w:pStyle w:val="ListParagraph"/>
              <w:numPr>
                <w:ilvl w:val="0"/>
                <w:numId w:val="1"/>
              </w:numPr>
              <w:autoSpaceDE w:val="0"/>
              <w:autoSpaceDN w:val="0"/>
              <w:adjustRightInd w:val="0"/>
              <w:spacing w:line="340" w:lineRule="exact"/>
              <w:jc w:val="cente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3A5162" w14:textId="77777777" w:rsidR="0050303E" w:rsidRPr="008A7136" w:rsidRDefault="0050303E" w:rsidP="008A7136">
            <w:pPr>
              <w:autoSpaceDE w:val="0"/>
              <w:autoSpaceDN w:val="0"/>
              <w:adjustRightInd w:val="0"/>
              <w:spacing w:line="340" w:lineRule="exact"/>
            </w:pPr>
            <w:r w:rsidRPr="008A7136">
              <w:t>T</w:t>
            </w:r>
            <w:r w:rsidRPr="008A7136">
              <w:rPr>
                <w:lang w:val="vi-VN"/>
              </w:rPr>
              <w:t>ổng doanh thu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511C34" w14:textId="77777777" w:rsidR="0050303E" w:rsidRPr="008A7136" w:rsidRDefault="0050303E" w:rsidP="008A7136">
            <w:pPr>
              <w:autoSpaceDE w:val="0"/>
              <w:autoSpaceDN w:val="0"/>
              <w:adjustRightInd w:val="0"/>
              <w:spacing w:line="340" w:lineRule="exact"/>
              <w:ind w:left="-121"/>
              <w:jc w:val="center"/>
            </w:pPr>
            <w:r w:rsidRPr="008A7136">
              <w:t>t</w:t>
            </w:r>
            <w:r w:rsidRPr="008A7136">
              <w:rPr>
                <w:lang w:val="vi-VN"/>
              </w:rPr>
              <w:t>ỷ đồng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5FB3DD9E"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249D15D"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34F1A3E5" w14:textId="77777777" w:rsidR="0050303E" w:rsidRPr="008A7136" w:rsidRDefault="0050303E" w:rsidP="008A7136">
            <w:pPr>
              <w:autoSpaceDE w:val="0"/>
              <w:autoSpaceDN w:val="0"/>
              <w:adjustRightInd w:val="0"/>
              <w:spacing w:line="340" w:lineRule="exact"/>
              <w:ind w:firstLine="560"/>
              <w:jc w:val="cente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35294A21" w14:textId="77777777" w:rsidR="0050303E" w:rsidRPr="008A7136" w:rsidRDefault="0050303E" w:rsidP="008A7136">
            <w:pPr>
              <w:autoSpaceDE w:val="0"/>
              <w:autoSpaceDN w:val="0"/>
              <w:adjustRightInd w:val="0"/>
              <w:spacing w:line="340" w:lineRule="exact"/>
              <w:ind w:firstLine="560"/>
              <w:jc w:val="cente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tcPr>
          <w:p w14:paraId="0C0DA7D6" w14:textId="77777777" w:rsidR="0050303E" w:rsidRPr="008A7136" w:rsidRDefault="0050303E" w:rsidP="008A7136">
            <w:pPr>
              <w:autoSpaceDE w:val="0"/>
              <w:autoSpaceDN w:val="0"/>
              <w:adjustRightInd w:val="0"/>
              <w:spacing w:line="340" w:lineRule="exact"/>
              <w:ind w:left="-148"/>
              <w:jc w:val="center"/>
            </w:pPr>
          </w:p>
        </w:tc>
      </w:tr>
      <w:tr w:rsidR="0050303E" w:rsidRPr="00F56F46" w14:paraId="6BA201D3" w14:textId="77777777" w:rsidTr="008A7136">
        <w:trPr>
          <w:trHeight w:val="405"/>
        </w:trPr>
        <w:tc>
          <w:tcPr>
            <w:tcW w:w="62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45127513" w14:textId="77777777" w:rsidR="0050303E" w:rsidRPr="008A7136" w:rsidRDefault="0050303E" w:rsidP="008A7136">
            <w:pPr>
              <w:pStyle w:val="ListParagraph"/>
              <w:numPr>
                <w:ilvl w:val="0"/>
                <w:numId w:val="1"/>
              </w:numPr>
              <w:autoSpaceDE w:val="0"/>
              <w:autoSpaceDN w:val="0"/>
              <w:adjustRightInd w:val="0"/>
              <w:spacing w:line="340" w:lineRule="exact"/>
              <w:jc w:val="center"/>
            </w:pPr>
          </w:p>
        </w:tc>
        <w:tc>
          <w:tcPr>
            <w:tcW w:w="2977"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70223085" w14:textId="77777777" w:rsidR="0050303E" w:rsidRPr="008A7136" w:rsidRDefault="0050303E" w:rsidP="008A7136">
            <w:pPr>
              <w:autoSpaceDE w:val="0"/>
              <w:autoSpaceDN w:val="0"/>
              <w:adjustRightInd w:val="0"/>
              <w:spacing w:line="340" w:lineRule="exact"/>
            </w:pPr>
            <w:r w:rsidRPr="008A7136">
              <w:t>Hi</w:t>
            </w:r>
            <w:r w:rsidRPr="008A7136">
              <w:rPr>
                <w:lang w:val="vi-VN"/>
              </w:rPr>
              <w:t xml:space="preserve">ệu quả kinh doanh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AC4E42" w14:textId="77777777" w:rsidR="0050303E" w:rsidRPr="008A7136" w:rsidRDefault="0050303E" w:rsidP="008A7136">
            <w:pPr>
              <w:autoSpaceDE w:val="0"/>
              <w:autoSpaceDN w:val="0"/>
              <w:adjustRightInd w:val="0"/>
              <w:spacing w:line="340" w:lineRule="exact"/>
              <w:ind w:left="-121"/>
              <w:jc w:val="center"/>
            </w:pPr>
            <w:r w:rsidRPr="008A7136">
              <w:t>t</w:t>
            </w:r>
            <w:r w:rsidRPr="008A7136">
              <w:rPr>
                <w:lang w:val="vi-VN"/>
              </w:rPr>
              <w:t>ỷ đồng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6F432233"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7D83F1C3"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9DED421" w14:textId="77777777" w:rsidR="0050303E" w:rsidRPr="008A7136" w:rsidRDefault="0050303E" w:rsidP="008A7136">
            <w:pPr>
              <w:autoSpaceDE w:val="0"/>
              <w:autoSpaceDN w:val="0"/>
              <w:adjustRightInd w:val="0"/>
              <w:spacing w:line="340" w:lineRule="exact"/>
              <w:ind w:firstLine="560"/>
              <w:jc w:val="center"/>
            </w:pPr>
          </w:p>
        </w:tc>
        <w:tc>
          <w:tcPr>
            <w:tcW w:w="1418" w:type="dxa"/>
            <w:tcBorders>
              <w:top w:val="single" w:sz="3" w:space="0" w:color="000000"/>
              <w:left w:val="single" w:sz="3" w:space="0" w:color="000000"/>
              <w:bottom w:val="single" w:sz="4" w:space="0" w:color="auto"/>
              <w:right w:val="single" w:sz="3" w:space="0" w:color="000000"/>
            </w:tcBorders>
            <w:shd w:val="clear" w:color="000000" w:fill="FFFFFF"/>
          </w:tcPr>
          <w:p w14:paraId="047CCD6F" w14:textId="77777777" w:rsidR="0050303E" w:rsidRPr="008A7136" w:rsidRDefault="0050303E" w:rsidP="008A7136">
            <w:pPr>
              <w:autoSpaceDE w:val="0"/>
              <w:autoSpaceDN w:val="0"/>
              <w:adjustRightInd w:val="0"/>
              <w:spacing w:line="340" w:lineRule="exact"/>
              <w:ind w:firstLine="560"/>
              <w:jc w:val="center"/>
            </w:pPr>
          </w:p>
        </w:tc>
        <w:tc>
          <w:tcPr>
            <w:tcW w:w="679" w:type="dxa"/>
            <w:tcBorders>
              <w:top w:val="single" w:sz="3" w:space="0" w:color="000000"/>
              <w:left w:val="single" w:sz="3" w:space="0" w:color="000000"/>
              <w:bottom w:val="single" w:sz="4" w:space="0" w:color="auto"/>
              <w:right w:val="single" w:sz="3" w:space="0" w:color="000000"/>
            </w:tcBorders>
            <w:shd w:val="clear" w:color="000000" w:fill="FFFFFF"/>
          </w:tcPr>
          <w:p w14:paraId="42E1CDD3" w14:textId="77777777" w:rsidR="0050303E" w:rsidRPr="008A7136" w:rsidRDefault="0050303E" w:rsidP="008A7136">
            <w:pPr>
              <w:autoSpaceDE w:val="0"/>
              <w:autoSpaceDN w:val="0"/>
              <w:adjustRightInd w:val="0"/>
              <w:spacing w:line="340" w:lineRule="exact"/>
              <w:ind w:left="-42"/>
              <w:jc w:val="center"/>
            </w:pPr>
          </w:p>
        </w:tc>
      </w:tr>
      <w:tr w:rsidR="0050303E" w:rsidRPr="00F56F46" w14:paraId="0A76B4A8" w14:textId="77777777" w:rsidTr="008A7136">
        <w:trPr>
          <w:trHeight w:val="440"/>
        </w:trPr>
        <w:tc>
          <w:tcPr>
            <w:tcW w:w="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12CE441" w14:textId="77777777" w:rsidR="0050303E" w:rsidRPr="008A7136" w:rsidRDefault="0050303E" w:rsidP="008A7136">
            <w:pPr>
              <w:pStyle w:val="ListParagraph"/>
              <w:numPr>
                <w:ilvl w:val="0"/>
                <w:numId w:val="1"/>
              </w:numPr>
              <w:autoSpaceDE w:val="0"/>
              <w:autoSpaceDN w:val="0"/>
              <w:adjustRightInd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723D5AF7" w14:textId="77777777" w:rsidR="0050303E" w:rsidRPr="008A7136" w:rsidRDefault="0050303E" w:rsidP="008A7136">
            <w:pPr>
              <w:autoSpaceDE w:val="0"/>
              <w:autoSpaceDN w:val="0"/>
              <w:adjustRightInd w:val="0"/>
              <w:spacing w:line="340" w:lineRule="exact"/>
            </w:pPr>
            <w:r w:rsidRPr="008A7136">
              <w:t>Giá tr</w:t>
            </w:r>
            <w:r w:rsidRPr="008A7136">
              <w:rPr>
                <w:lang w:val="vi-VN"/>
              </w:rPr>
              <w:t>ị kim ngạch XK</w:t>
            </w:r>
            <w:r w:rsidRPr="008A7136">
              <w:t xml:space="preserve"> </w:t>
            </w:r>
          </w:p>
        </w:tc>
        <w:tc>
          <w:tcPr>
            <w:tcW w:w="1275"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36D7AF44" w14:textId="77777777" w:rsidR="0050303E" w:rsidRPr="008A7136" w:rsidRDefault="0050303E" w:rsidP="008A7136">
            <w:pPr>
              <w:autoSpaceDE w:val="0"/>
              <w:autoSpaceDN w:val="0"/>
              <w:adjustRightInd w:val="0"/>
              <w:spacing w:line="340" w:lineRule="exact"/>
              <w:ind w:left="-121"/>
              <w:jc w:val="center"/>
            </w:pPr>
            <w:r w:rsidRPr="008A7136">
              <w:t>tri</w:t>
            </w:r>
            <w:r w:rsidRPr="008A7136">
              <w:rPr>
                <w:lang w:val="vi-VN"/>
              </w:rPr>
              <w:t>ệu USD</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0B6B8F29"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385FC800"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4" w:space="0" w:color="auto"/>
            </w:tcBorders>
            <w:shd w:val="clear" w:color="000000" w:fill="FFFFFF"/>
          </w:tcPr>
          <w:p w14:paraId="4D887301" w14:textId="77777777" w:rsidR="0050303E" w:rsidRPr="008A7136" w:rsidRDefault="0050303E" w:rsidP="008A7136">
            <w:pPr>
              <w:autoSpaceDE w:val="0"/>
              <w:autoSpaceDN w:val="0"/>
              <w:adjustRightInd w:val="0"/>
              <w:spacing w:line="340" w:lineRule="exact"/>
              <w:ind w:firstLine="560"/>
              <w:jc w:val="cente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6B0C063" w14:textId="77777777" w:rsidR="0050303E" w:rsidRPr="008A7136" w:rsidRDefault="0050303E" w:rsidP="008A7136">
            <w:pPr>
              <w:autoSpaceDE w:val="0"/>
              <w:autoSpaceDN w:val="0"/>
              <w:adjustRightInd w:val="0"/>
              <w:spacing w:line="340" w:lineRule="exact"/>
              <w:ind w:firstLine="560"/>
              <w:jc w:val="center"/>
            </w:pPr>
          </w:p>
        </w:tc>
        <w:tc>
          <w:tcPr>
            <w:tcW w:w="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5D15355" w14:textId="77777777" w:rsidR="0050303E" w:rsidRPr="008A7136" w:rsidRDefault="0050303E" w:rsidP="008A7136">
            <w:pPr>
              <w:autoSpaceDE w:val="0"/>
              <w:autoSpaceDN w:val="0"/>
              <w:adjustRightInd w:val="0"/>
              <w:spacing w:line="340" w:lineRule="exact"/>
              <w:ind w:left="-148"/>
              <w:jc w:val="center"/>
              <w:rPr>
                <w:i/>
              </w:rPr>
            </w:pPr>
            <w:r w:rsidRPr="008A7136">
              <w:rPr>
                <w:i/>
              </w:rPr>
              <w:t>Nếu có</w:t>
            </w:r>
          </w:p>
        </w:tc>
      </w:tr>
      <w:tr w:rsidR="0050303E" w:rsidRPr="00F56F46" w14:paraId="40C291FF" w14:textId="77777777" w:rsidTr="008A7136">
        <w:trPr>
          <w:trHeight w:val="1"/>
        </w:trPr>
        <w:tc>
          <w:tcPr>
            <w:tcW w:w="622" w:type="dxa"/>
            <w:vMerge/>
            <w:tcBorders>
              <w:top w:val="single" w:sz="4" w:space="0" w:color="auto"/>
              <w:left w:val="single" w:sz="3" w:space="0" w:color="000000"/>
              <w:bottom w:val="single" w:sz="3" w:space="0" w:color="000000"/>
              <w:right w:val="single" w:sz="3" w:space="0" w:color="000000"/>
            </w:tcBorders>
            <w:shd w:val="clear" w:color="000000" w:fill="FFFFFF"/>
            <w:vAlign w:val="center"/>
          </w:tcPr>
          <w:p w14:paraId="06FD3D2B" w14:textId="77777777" w:rsidR="0050303E" w:rsidRPr="008A7136" w:rsidRDefault="0050303E" w:rsidP="008A7136">
            <w:pPr>
              <w:pStyle w:val="ListParagraph"/>
              <w:numPr>
                <w:ilvl w:val="0"/>
                <w:numId w:val="1"/>
              </w:numPr>
              <w:autoSpaceDE w:val="0"/>
              <w:autoSpaceDN w:val="0"/>
              <w:adjustRightInd w:val="0"/>
              <w:spacing w:line="340" w:lineRule="exact"/>
              <w:jc w:val="center"/>
            </w:pPr>
          </w:p>
        </w:tc>
        <w:tc>
          <w:tcPr>
            <w:tcW w:w="2977"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3C204D93" w14:textId="77777777" w:rsidR="0050303E" w:rsidRPr="008A7136" w:rsidRDefault="0050303E" w:rsidP="008A7136">
            <w:pPr>
              <w:autoSpaceDE w:val="0"/>
              <w:autoSpaceDN w:val="0"/>
              <w:adjustRightInd w:val="0"/>
              <w:spacing w:line="340" w:lineRule="exact"/>
            </w:pPr>
            <w:r w:rsidRPr="008A7136">
              <w:t>Giá tr</w:t>
            </w:r>
            <w:r w:rsidRPr="008A7136">
              <w:rPr>
                <w:lang w:val="vi-VN"/>
              </w:rPr>
              <w:t>ị kim ngạch NK</w:t>
            </w:r>
            <w:r w:rsidRPr="008A7136">
              <w:t xml:space="preserve">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4CC7A9" w14:textId="77777777" w:rsidR="0050303E" w:rsidRPr="008A7136" w:rsidRDefault="0050303E" w:rsidP="008A7136">
            <w:pPr>
              <w:autoSpaceDE w:val="0"/>
              <w:autoSpaceDN w:val="0"/>
              <w:adjustRightInd w:val="0"/>
              <w:spacing w:line="340" w:lineRule="exact"/>
              <w:ind w:left="-121"/>
              <w:jc w:val="center"/>
            </w:pPr>
            <w:r w:rsidRPr="008A7136">
              <w:t>tri</w:t>
            </w:r>
            <w:r w:rsidRPr="008A7136">
              <w:rPr>
                <w:lang w:val="vi-VN"/>
              </w:rPr>
              <w:t>ệu USD</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22946E45"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335718AC"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2F5A3C87" w14:textId="77777777" w:rsidR="0050303E" w:rsidRPr="008A7136" w:rsidRDefault="0050303E" w:rsidP="008A7136">
            <w:pPr>
              <w:autoSpaceDE w:val="0"/>
              <w:autoSpaceDN w:val="0"/>
              <w:adjustRightInd w:val="0"/>
              <w:spacing w:line="340" w:lineRule="exact"/>
              <w:ind w:firstLine="560"/>
              <w:jc w:val="center"/>
            </w:pPr>
          </w:p>
        </w:tc>
        <w:tc>
          <w:tcPr>
            <w:tcW w:w="1418" w:type="dxa"/>
            <w:tcBorders>
              <w:top w:val="single" w:sz="4" w:space="0" w:color="auto"/>
              <w:left w:val="single" w:sz="3" w:space="0" w:color="000000"/>
              <w:bottom w:val="single" w:sz="3" w:space="0" w:color="000000"/>
              <w:right w:val="single" w:sz="3" w:space="0" w:color="000000"/>
            </w:tcBorders>
            <w:shd w:val="clear" w:color="000000" w:fill="FFFFFF"/>
          </w:tcPr>
          <w:p w14:paraId="33D0C9CE" w14:textId="77777777" w:rsidR="0050303E" w:rsidRPr="008A7136" w:rsidRDefault="0050303E" w:rsidP="008A7136">
            <w:pPr>
              <w:autoSpaceDE w:val="0"/>
              <w:autoSpaceDN w:val="0"/>
              <w:adjustRightInd w:val="0"/>
              <w:spacing w:line="340" w:lineRule="exact"/>
              <w:ind w:firstLine="560"/>
              <w:jc w:val="center"/>
            </w:pPr>
          </w:p>
        </w:tc>
        <w:tc>
          <w:tcPr>
            <w:tcW w:w="679" w:type="dxa"/>
            <w:vMerge/>
            <w:tcBorders>
              <w:top w:val="single" w:sz="4" w:space="0" w:color="auto"/>
              <w:left w:val="single" w:sz="3" w:space="0" w:color="000000"/>
              <w:bottom w:val="single" w:sz="3" w:space="0" w:color="000000"/>
              <w:right w:val="single" w:sz="3" w:space="0" w:color="000000"/>
            </w:tcBorders>
            <w:shd w:val="clear" w:color="000000" w:fill="FFFFFF"/>
          </w:tcPr>
          <w:p w14:paraId="6BDAB79A" w14:textId="77777777" w:rsidR="0050303E" w:rsidRPr="008A7136" w:rsidRDefault="0050303E" w:rsidP="008A7136">
            <w:pPr>
              <w:autoSpaceDE w:val="0"/>
              <w:autoSpaceDN w:val="0"/>
              <w:adjustRightInd w:val="0"/>
              <w:spacing w:line="340" w:lineRule="exact"/>
              <w:ind w:left="-148"/>
              <w:jc w:val="center"/>
            </w:pPr>
          </w:p>
        </w:tc>
      </w:tr>
      <w:tr w:rsidR="0050303E" w:rsidRPr="00F56F46" w14:paraId="363C0A3F" w14:textId="77777777" w:rsidTr="008A7136">
        <w:trPr>
          <w:trHeight w:val="1"/>
        </w:trPr>
        <w:tc>
          <w:tcPr>
            <w:tcW w:w="62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0367B1A4" w14:textId="77777777" w:rsidR="0050303E" w:rsidRPr="008A7136" w:rsidRDefault="0050303E" w:rsidP="008A7136">
            <w:pPr>
              <w:pStyle w:val="ListParagraph"/>
              <w:numPr>
                <w:ilvl w:val="0"/>
                <w:numId w:val="1"/>
              </w:numPr>
              <w:autoSpaceDE w:val="0"/>
              <w:autoSpaceDN w:val="0"/>
              <w:adjustRightInd w:val="0"/>
              <w:spacing w:line="340" w:lineRule="exact"/>
              <w:jc w:val="cente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16976D" w14:textId="77777777" w:rsidR="0050303E" w:rsidRPr="008A7136" w:rsidRDefault="0050303E" w:rsidP="008A7136">
            <w:pPr>
              <w:autoSpaceDE w:val="0"/>
              <w:autoSpaceDN w:val="0"/>
              <w:adjustRightInd w:val="0"/>
              <w:spacing w:line="340" w:lineRule="exact"/>
            </w:pPr>
            <w:r w:rsidRPr="008A7136">
              <w:t>1. N</w:t>
            </w:r>
            <w:r w:rsidRPr="008A7136">
              <w:rPr>
                <w:lang w:val="vi-VN"/>
              </w:rPr>
              <w:t>ộp ng</w:t>
            </w:r>
            <w:r w:rsidRPr="008A7136">
              <w:t>ân sách trong t</w:t>
            </w:r>
            <w:r w:rsidRPr="008A7136">
              <w:rPr>
                <w:lang w:val="vi-VN"/>
              </w:rPr>
              <w:t>ỉnh</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BC08F0" w14:textId="77777777" w:rsidR="0050303E" w:rsidRPr="008A7136" w:rsidRDefault="0050303E" w:rsidP="008A7136">
            <w:pPr>
              <w:autoSpaceDE w:val="0"/>
              <w:autoSpaceDN w:val="0"/>
              <w:adjustRightInd w:val="0"/>
              <w:spacing w:line="340" w:lineRule="exact"/>
              <w:ind w:left="-121"/>
              <w:jc w:val="center"/>
            </w:pPr>
            <w:r w:rsidRPr="008A7136">
              <w:t>tri</w:t>
            </w:r>
            <w:r w:rsidRPr="008A7136">
              <w:rPr>
                <w:lang w:val="vi-VN"/>
              </w:rPr>
              <w:t>ệu đồng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DAFBEF2"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6A3D28FF"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75AABBB" w14:textId="77777777" w:rsidR="0050303E" w:rsidRPr="008A7136" w:rsidRDefault="0050303E" w:rsidP="008A7136">
            <w:pPr>
              <w:autoSpaceDE w:val="0"/>
              <w:autoSpaceDN w:val="0"/>
              <w:adjustRightInd w:val="0"/>
              <w:spacing w:line="340" w:lineRule="exact"/>
              <w:ind w:firstLine="560"/>
              <w:jc w:val="cente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7C7B10C1" w14:textId="77777777" w:rsidR="0050303E" w:rsidRPr="008A7136" w:rsidRDefault="0050303E" w:rsidP="008A7136">
            <w:pPr>
              <w:autoSpaceDE w:val="0"/>
              <w:autoSpaceDN w:val="0"/>
              <w:adjustRightInd w:val="0"/>
              <w:spacing w:line="340" w:lineRule="exact"/>
              <w:ind w:firstLine="560"/>
              <w:jc w:val="cente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tcPr>
          <w:p w14:paraId="183EA491" w14:textId="77777777" w:rsidR="0050303E" w:rsidRPr="008A7136" w:rsidRDefault="0050303E" w:rsidP="008A7136">
            <w:pPr>
              <w:autoSpaceDE w:val="0"/>
              <w:autoSpaceDN w:val="0"/>
              <w:adjustRightInd w:val="0"/>
              <w:spacing w:line="340" w:lineRule="exact"/>
              <w:ind w:left="-148"/>
              <w:jc w:val="center"/>
            </w:pPr>
          </w:p>
        </w:tc>
      </w:tr>
      <w:tr w:rsidR="0050303E" w:rsidRPr="00F56F46" w14:paraId="4F59CD10" w14:textId="77777777" w:rsidTr="008A7136">
        <w:trPr>
          <w:trHeight w:val="1"/>
        </w:trPr>
        <w:tc>
          <w:tcPr>
            <w:tcW w:w="62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861D5E0" w14:textId="77777777" w:rsidR="0050303E" w:rsidRPr="008A7136" w:rsidRDefault="0050303E" w:rsidP="008A7136">
            <w:pPr>
              <w:pStyle w:val="ListParagraph"/>
              <w:numPr>
                <w:ilvl w:val="0"/>
                <w:numId w:val="1"/>
              </w:numPr>
              <w:autoSpaceDE w:val="0"/>
              <w:autoSpaceDN w:val="0"/>
              <w:adjustRightInd w:val="0"/>
              <w:spacing w:line="340" w:lineRule="exact"/>
              <w:jc w:val="cente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56B4B0" w14:textId="77777777" w:rsidR="0050303E" w:rsidRPr="008A7136" w:rsidRDefault="0050303E" w:rsidP="008A7136">
            <w:pPr>
              <w:autoSpaceDE w:val="0"/>
              <w:autoSpaceDN w:val="0"/>
              <w:adjustRightInd w:val="0"/>
              <w:spacing w:line="340" w:lineRule="exact"/>
            </w:pPr>
            <w:r w:rsidRPr="008A7136">
              <w:t>2. N</w:t>
            </w:r>
            <w:r w:rsidRPr="008A7136">
              <w:rPr>
                <w:lang w:val="vi-VN"/>
              </w:rPr>
              <w:t>ộp ng</w:t>
            </w:r>
            <w:r w:rsidRPr="008A7136">
              <w:t>ân sách ngoài t</w:t>
            </w:r>
            <w:r w:rsidRPr="008A7136">
              <w:rPr>
                <w:lang w:val="vi-VN"/>
              </w:rPr>
              <w:t>ỉnh</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5E9443" w14:textId="77777777" w:rsidR="0050303E" w:rsidRPr="008A7136" w:rsidRDefault="0050303E" w:rsidP="008A7136">
            <w:pPr>
              <w:autoSpaceDE w:val="0"/>
              <w:autoSpaceDN w:val="0"/>
              <w:adjustRightInd w:val="0"/>
              <w:spacing w:line="340" w:lineRule="exact"/>
              <w:ind w:left="-121"/>
              <w:jc w:val="center"/>
            </w:pPr>
            <w:r w:rsidRPr="008A7136">
              <w:t>tri</w:t>
            </w:r>
            <w:r w:rsidRPr="008A7136">
              <w:rPr>
                <w:lang w:val="vi-VN"/>
              </w:rPr>
              <w:t>ệu đồng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586A9D63"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0D24D102"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5872FEBC" w14:textId="77777777" w:rsidR="0050303E" w:rsidRPr="008A7136" w:rsidRDefault="0050303E" w:rsidP="008A7136">
            <w:pPr>
              <w:autoSpaceDE w:val="0"/>
              <w:autoSpaceDN w:val="0"/>
              <w:adjustRightInd w:val="0"/>
              <w:spacing w:line="340" w:lineRule="exact"/>
              <w:ind w:firstLine="560"/>
              <w:jc w:val="cente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4EA3574D" w14:textId="77777777" w:rsidR="0050303E" w:rsidRPr="008A7136" w:rsidRDefault="0050303E" w:rsidP="008A7136">
            <w:pPr>
              <w:autoSpaceDE w:val="0"/>
              <w:autoSpaceDN w:val="0"/>
              <w:adjustRightInd w:val="0"/>
              <w:spacing w:line="340" w:lineRule="exact"/>
              <w:ind w:firstLine="560"/>
              <w:jc w:val="cente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tcPr>
          <w:p w14:paraId="6B58F91D" w14:textId="77777777" w:rsidR="0050303E" w:rsidRPr="008A7136" w:rsidRDefault="0050303E" w:rsidP="008A7136">
            <w:pPr>
              <w:autoSpaceDE w:val="0"/>
              <w:autoSpaceDN w:val="0"/>
              <w:adjustRightInd w:val="0"/>
              <w:spacing w:line="340" w:lineRule="exact"/>
              <w:ind w:left="-148"/>
              <w:jc w:val="center"/>
            </w:pPr>
          </w:p>
        </w:tc>
      </w:tr>
      <w:tr w:rsidR="0050303E" w:rsidRPr="00F56F46" w14:paraId="66FE9D47" w14:textId="77777777" w:rsidTr="008A7136">
        <w:trPr>
          <w:trHeight w:val="416"/>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1CBEA5" w14:textId="77777777" w:rsidR="0050303E" w:rsidRPr="008A7136" w:rsidRDefault="0050303E" w:rsidP="008A7136">
            <w:pPr>
              <w:pStyle w:val="ListParagraph"/>
              <w:numPr>
                <w:ilvl w:val="0"/>
                <w:numId w:val="1"/>
              </w:numPr>
              <w:autoSpaceDE w:val="0"/>
              <w:autoSpaceDN w:val="0"/>
              <w:adjustRightInd w:val="0"/>
              <w:spacing w:line="340" w:lineRule="exact"/>
              <w:jc w:val="cente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CAA5FE" w14:textId="77777777" w:rsidR="0050303E" w:rsidRPr="008A7136" w:rsidRDefault="0050303E" w:rsidP="008A7136">
            <w:pPr>
              <w:autoSpaceDE w:val="0"/>
              <w:autoSpaceDN w:val="0"/>
              <w:adjustRightInd w:val="0"/>
              <w:spacing w:line="340" w:lineRule="exact"/>
            </w:pPr>
            <w:r w:rsidRPr="008A7136">
              <w:t>Thu nh</w:t>
            </w:r>
            <w:r w:rsidRPr="008A7136">
              <w:rPr>
                <w:lang w:val="vi-VN"/>
              </w:rPr>
              <w:t>ập b</w:t>
            </w:r>
            <w:r w:rsidRPr="008A7136">
              <w:t xml:space="preserve">ình quân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4EEA40" w14:textId="77777777" w:rsidR="0050303E" w:rsidRPr="008A7136" w:rsidRDefault="0050303E" w:rsidP="008A7136">
            <w:pPr>
              <w:autoSpaceDE w:val="0"/>
              <w:autoSpaceDN w:val="0"/>
              <w:adjustRightInd w:val="0"/>
              <w:spacing w:line="340" w:lineRule="exact"/>
              <w:ind w:left="-121"/>
              <w:jc w:val="center"/>
            </w:pPr>
            <w:r w:rsidRPr="008A7136">
              <w:t>tri</w:t>
            </w:r>
            <w:r w:rsidRPr="008A7136">
              <w:rPr>
                <w:lang w:val="vi-VN"/>
              </w:rPr>
              <w:t>ệu đồng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237D5F16"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BB58D8F"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F047421" w14:textId="77777777" w:rsidR="0050303E" w:rsidRPr="008A7136" w:rsidRDefault="0050303E" w:rsidP="008A7136">
            <w:pPr>
              <w:autoSpaceDE w:val="0"/>
              <w:autoSpaceDN w:val="0"/>
              <w:adjustRightInd w:val="0"/>
              <w:spacing w:line="340" w:lineRule="exact"/>
              <w:ind w:firstLine="560"/>
              <w:jc w:val="cente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08E7CCEA" w14:textId="77777777" w:rsidR="0050303E" w:rsidRPr="008A7136" w:rsidRDefault="0050303E" w:rsidP="008A7136">
            <w:pPr>
              <w:autoSpaceDE w:val="0"/>
              <w:autoSpaceDN w:val="0"/>
              <w:adjustRightInd w:val="0"/>
              <w:spacing w:line="340" w:lineRule="exact"/>
              <w:ind w:firstLine="560"/>
              <w:jc w:val="cente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tcPr>
          <w:p w14:paraId="3FACE5F4" w14:textId="77777777" w:rsidR="0050303E" w:rsidRPr="008A7136" w:rsidRDefault="0050303E" w:rsidP="008A7136">
            <w:pPr>
              <w:autoSpaceDE w:val="0"/>
              <w:autoSpaceDN w:val="0"/>
              <w:adjustRightInd w:val="0"/>
              <w:spacing w:line="340" w:lineRule="exact"/>
              <w:ind w:left="-148"/>
              <w:jc w:val="center"/>
            </w:pPr>
          </w:p>
        </w:tc>
      </w:tr>
      <w:tr w:rsidR="0050303E" w:rsidRPr="00F56F46" w14:paraId="38D85A75" w14:textId="77777777" w:rsidTr="008A7136">
        <w:trPr>
          <w:trHeight w:val="443"/>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E48C40" w14:textId="77777777" w:rsidR="0050303E" w:rsidRPr="008A7136" w:rsidRDefault="0050303E" w:rsidP="008A7136">
            <w:pPr>
              <w:pStyle w:val="ListParagraph"/>
              <w:numPr>
                <w:ilvl w:val="0"/>
                <w:numId w:val="1"/>
              </w:numPr>
              <w:autoSpaceDE w:val="0"/>
              <w:autoSpaceDN w:val="0"/>
              <w:adjustRightInd w:val="0"/>
              <w:spacing w:line="340" w:lineRule="exact"/>
              <w:jc w:val="center"/>
            </w:pPr>
          </w:p>
        </w:tc>
        <w:tc>
          <w:tcPr>
            <w:tcW w:w="2977"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6AE55CD2" w14:textId="77777777" w:rsidR="0050303E" w:rsidRPr="008A7136" w:rsidRDefault="0050303E" w:rsidP="008A7136">
            <w:pPr>
              <w:autoSpaceDE w:val="0"/>
              <w:autoSpaceDN w:val="0"/>
              <w:adjustRightInd w:val="0"/>
              <w:spacing w:line="340" w:lineRule="exact"/>
            </w:pPr>
            <w:r w:rsidRPr="008A7136">
              <w:t>N</w:t>
            </w:r>
            <w:r w:rsidRPr="008A7136">
              <w:rPr>
                <w:lang w:val="vi-VN"/>
              </w:rPr>
              <w:t>ộp BHXH,</w:t>
            </w:r>
            <w:r w:rsidRPr="008A7136">
              <w:t xml:space="preserve"> </w:t>
            </w:r>
            <w:r w:rsidRPr="008A7136">
              <w:rPr>
                <w:lang w:val="vi-VN"/>
              </w:rPr>
              <w:t>BHTY,</w:t>
            </w:r>
            <w:r w:rsidRPr="008A7136">
              <w:t xml:space="preserve"> </w:t>
            </w:r>
            <w:r w:rsidRPr="008A7136">
              <w:rPr>
                <w:lang w:val="vi-VN"/>
              </w:rPr>
              <w:t>BHTN</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26E1DE" w14:textId="77777777" w:rsidR="0050303E" w:rsidRPr="008A7136" w:rsidRDefault="0050303E" w:rsidP="008A7136">
            <w:pPr>
              <w:autoSpaceDE w:val="0"/>
              <w:autoSpaceDN w:val="0"/>
              <w:adjustRightInd w:val="0"/>
              <w:spacing w:line="340" w:lineRule="exact"/>
              <w:ind w:left="-121"/>
              <w:jc w:val="center"/>
            </w:pPr>
            <w:r w:rsidRPr="008A7136">
              <w:t>tri</w:t>
            </w:r>
            <w:r w:rsidRPr="008A7136">
              <w:rPr>
                <w:lang w:val="vi-VN"/>
              </w:rPr>
              <w:t>ệu đồng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7AB3EBF8"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63707FB4"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6DE00AE8" w14:textId="77777777" w:rsidR="0050303E" w:rsidRPr="008A7136" w:rsidRDefault="0050303E" w:rsidP="008A7136">
            <w:pPr>
              <w:autoSpaceDE w:val="0"/>
              <w:autoSpaceDN w:val="0"/>
              <w:adjustRightInd w:val="0"/>
              <w:spacing w:line="340" w:lineRule="exact"/>
              <w:ind w:firstLine="560"/>
              <w:jc w:val="cente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470F6369" w14:textId="77777777" w:rsidR="0050303E" w:rsidRPr="008A7136" w:rsidRDefault="0050303E" w:rsidP="008A7136">
            <w:pPr>
              <w:autoSpaceDE w:val="0"/>
              <w:autoSpaceDN w:val="0"/>
              <w:adjustRightInd w:val="0"/>
              <w:spacing w:line="340" w:lineRule="exact"/>
              <w:ind w:firstLine="560"/>
              <w:jc w:val="cente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tcPr>
          <w:p w14:paraId="34659A2C" w14:textId="77777777" w:rsidR="0050303E" w:rsidRPr="008A7136" w:rsidRDefault="0050303E" w:rsidP="008A7136">
            <w:pPr>
              <w:autoSpaceDE w:val="0"/>
              <w:autoSpaceDN w:val="0"/>
              <w:adjustRightInd w:val="0"/>
              <w:spacing w:line="340" w:lineRule="exact"/>
              <w:ind w:left="-148"/>
              <w:jc w:val="center"/>
            </w:pPr>
          </w:p>
        </w:tc>
      </w:tr>
      <w:tr w:rsidR="0050303E" w:rsidRPr="00F56F46" w14:paraId="42B73013" w14:textId="77777777" w:rsidTr="008A7136">
        <w:trPr>
          <w:trHeight w:val="470"/>
        </w:trPr>
        <w:tc>
          <w:tcPr>
            <w:tcW w:w="62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F13177D" w14:textId="77777777" w:rsidR="0050303E" w:rsidRPr="008A7136" w:rsidRDefault="0050303E" w:rsidP="008A7136">
            <w:pPr>
              <w:pStyle w:val="ListParagraph"/>
              <w:numPr>
                <w:ilvl w:val="0"/>
                <w:numId w:val="1"/>
              </w:numPr>
              <w:autoSpaceDE w:val="0"/>
              <w:autoSpaceDN w:val="0"/>
              <w:adjustRightInd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7A790035" w14:textId="77777777" w:rsidR="0050303E" w:rsidRPr="008A7136" w:rsidRDefault="0050303E" w:rsidP="008A7136">
            <w:pPr>
              <w:autoSpaceDE w:val="0"/>
              <w:autoSpaceDN w:val="0"/>
              <w:adjustRightInd w:val="0"/>
              <w:spacing w:line="340" w:lineRule="exact"/>
            </w:pPr>
            <w:r w:rsidRPr="008A7136">
              <w:t>An sinh xã h</w:t>
            </w:r>
            <w:r w:rsidRPr="008A7136">
              <w:rPr>
                <w:lang w:val="vi-VN"/>
              </w:rPr>
              <w:t>ội</w:t>
            </w:r>
          </w:p>
        </w:tc>
        <w:tc>
          <w:tcPr>
            <w:tcW w:w="1275"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0F09DD61" w14:textId="77777777" w:rsidR="0050303E" w:rsidRPr="008A7136" w:rsidRDefault="0050303E" w:rsidP="008A7136">
            <w:pPr>
              <w:autoSpaceDE w:val="0"/>
              <w:autoSpaceDN w:val="0"/>
              <w:adjustRightInd w:val="0"/>
              <w:spacing w:line="340" w:lineRule="exact"/>
              <w:ind w:left="-121"/>
              <w:jc w:val="center"/>
            </w:pPr>
            <w:r w:rsidRPr="008A7136">
              <w:t>tri</w:t>
            </w:r>
            <w:r w:rsidRPr="008A7136">
              <w:rPr>
                <w:lang w:val="vi-VN"/>
              </w:rPr>
              <w:t>ệu đồng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087E89EA"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797D87E8"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5FD3CE6F" w14:textId="77777777" w:rsidR="0050303E" w:rsidRPr="008A7136" w:rsidRDefault="0050303E" w:rsidP="008A7136">
            <w:pPr>
              <w:autoSpaceDE w:val="0"/>
              <w:autoSpaceDN w:val="0"/>
              <w:adjustRightInd w:val="0"/>
              <w:spacing w:line="340" w:lineRule="exact"/>
              <w:ind w:firstLine="560"/>
              <w:jc w:val="cente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5BA35B9A" w14:textId="77777777" w:rsidR="0050303E" w:rsidRPr="008A7136" w:rsidRDefault="0050303E" w:rsidP="008A7136">
            <w:pPr>
              <w:autoSpaceDE w:val="0"/>
              <w:autoSpaceDN w:val="0"/>
              <w:adjustRightInd w:val="0"/>
              <w:spacing w:line="340" w:lineRule="exact"/>
              <w:ind w:firstLine="560"/>
              <w:jc w:val="cente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tcPr>
          <w:p w14:paraId="24FE16A3" w14:textId="77777777" w:rsidR="0050303E" w:rsidRPr="008A7136" w:rsidRDefault="0050303E" w:rsidP="008A7136">
            <w:pPr>
              <w:autoSpaceDE w:val="0"/>
              <w:autoSpaceDN w:val="0"/>
              <w:adjustRightInd w:val="0"/>
              <w:spacing w:line="340" w:lineRule="exact"/>
              <w:ind w:left="-148"/>
              <w:jc w:val="center"/>
            </w:pPr>
          </w:p>
        </w:tc>
      </w:tr>
      <w:tr w:rsidR="0050303E" w:rsidRPr="00F56F46" w14:paraId="3A4DC2E6" w14:textId="77777777" w:rsidTr="008A7136">
        <w:trPr>
          <w:trHeight w:val="46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BC1FF9" w14:textId="77777777" w:rsidR="0050303E" w:rsidRPr="008A7136" w:rsidRDefault="0050303E" w:rsidP="008A7136">
            <w:pPr>
              <w:pStyle w:val="ListParagraph"/>
              <w:numPr>
                <w:ilvl w:val="0"/>
                <w:numId w:val="1"/>
              </w:numPr>
              <w:autoSpaceDE w:val="0"/>
              <w:autoSpaceDN w:val="0"/>
              <w:adjustRightInd w:val="0"/>
              <w:spacing w:line="340" w:lineRule="exact"/>
              <w:jc w:val="center"/>
            </w:pPr>
          </w:p>
        </w:tc>
        <w:tc>
          <w:tcPr>
            <w:tcW w:w="2977"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3423497B" w14:textId="77777777" w:rsidR="0050303E" w:rsidRPr="008A7136" w:rsidRDefault="0050303E" w:rsidP="008A7136">
            <w:pPr>
              <w:autoSpaceDE w:val="0"/>
              <w:autoSpaceDN w:val="0"/>
              <w:adjustRightInd w:val="0"/>
              <w:spacing w:line="340" w:lineRule="exact"/>
            </w:pPr>
            <w:r w:rsidRPr="008A7136">
              <w:t>Đ</w:t>
            </w:r>
            <w:r w:rsidRPr="008A7136">
              <w:rPr>
                <w:lang w:val="vi-VN"/>
              </w:rPr>
              <w:t>ầu tư mới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C6CC19" w14:textId="77777777" w:rsidR="0050303E" w:rsidRPr="008A7136" w:rsidRDefault="0050303E" w:rsidP="008A7136">
            <w:pPr>
              <w:autoSpaceDE w:val="0"/>
              <w:autoSpaceDN w:val="0"/>
              <w:adjustRightInd w:val="0"/>
              <w:spacing w:line="340" w:lineRule="exact"/>
              <w:ind w:left="-121"/>
              <w:jc w:val="center"/>
            </w:pPr>
            <w:r w:rsidRPr="008A7136">
              <w:t>tri</w:t>
            </w:r>
            <w:r w:rsidRPr="008A7136">
              <w:rPr>
                <w:lang w:val="vi-VN"/>
              </w:rPr>
              <w:t>ệu đồng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0D90C1D0"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0567FD2B" w14:textId="77777777" w:rsidR="0050303E" w:rsidRPr="008A7136" w:rsidRDefault="0050303E" w:rsidP="008A7136">
            <w:pPr>
              <w:autoSpaceDE w:val="0"/>
              <w:autoSpaceDN w:val="0"/>
              <w:adjustRightInd w:val="0"/>
              <w:spacing w:line="340" w:lineRule="exact"/>
              <w:ind w:firstLine="560"/>
              <w:jc w:val="cente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0167FB5E" w14:textId="77777777" w:rsidR="0050303E" w:rsidRPr="008A7136" w:rsidRDefault="0050303E" w:rsidP="008A7136">
            <w:pPr>
              <w:autoSpaceDE w:val="0"/>
              <w:autoSpaceDN w:val="0"/>
              <w:adjustRightInd w:val="0"/>
              <w:spacing w:line="340" w:lineRule="exact"/>
              <w:ind w:firstLine="560"/>
              <w:jc w:val="cente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0D230717" w14:textId="77777777" w:rsidR="0050303E" w:rsidRPr="008A7136" w:rsidRDefault="0050303E" w:rsidP="008A7136">
            <w:pPr>
              <w:autoSpaceDE w:val="0"/>
              <w:autoSpaceDN w:val="0"/>
              <w:adjustRightInd w:val="0"/>
              <w:spacing w:line="340" w:lineRule="exact"/>
              <w:ind w:firstLine="560"/>
              <w:jc w:val="center"/>
            </w:pPr>
          </w:p>
        </w:tc>
        <w:tc>
          <w:tcPr>
            <w:tcW w:w="679" w:type="dxa"/>
            <w:tcBorders>
              <w:top w:val="single" w:sz="3" w:space="0" w:color="000000"/>
              <w:left w:val="single" w:sz="3" w:space="0" w:color="000000"/>
              <w:bottom w:val="single" w:sz="3" w:space="0" w:color="000000"/>
              <w:right w:val="single" w:sz="3" w:space="0" w:color="000000"/>
            </w:tcBorders>
            <w:shd w:val="clear" w:color="000000" w:fill="FFFFFF"/>
          </w:tcPr>
          <w:p w14:paraId="13D3AAD7" w14:textId="77777777" w:rsidR="0050303E" w:rsidRPr="008A7136" w:rsidRDefault="0050303E" w:rsidP="008A7136">
            <w:pPr>
              <w:autoSpaceDE w:val="0"/>
              <w:autoSpaceDN w:val="0"/>
              <w:adjustRightInd w:val="0"/>
              <w:spacing w:line="340" w:lineRule="exact"/>
              <w:ind w:left="-148"/>
              <w:jc w:val="center"/>
            </w:pPr>
          </w:p>
        </w:tc>
      </w:tr>
    </w:tbl>
    <w:p w14:paraId="6E6485CA" w14:textId="77777777" w:rsidR="00BD2F30" w:rsidRDefault="00054BCA" w:rsidP="001F3150">
      <w:pPr>
        <w:spacing w:before="120" w:after="120" w:line="360" w:lineRule="exact"/>
        <w:ind w:firstLine="567"/>
        <w:jc w:val="both"/>
        <w:rPr>
          <w:sz w:val="28"/>
          <w:szCs w:val="28"/>
        </w:rPr>
      </w:pPr>
      <w:r w:rsidRPr="00F77F53">
        <w:rPr>
          <w:sz w:val="28"/>
          <w:szCs w:val="28"/>
        </w:rPr>
        <w:t xml:space="preserve">- </w:t>
      </w:r>
      <w:r w:rsidR="00831A5B">
        <w:rPr>
          <w:sz w:val="28"/>
          <w:szCs w:val="28"/>
        </w:rPr>
        <w:t>Nêu</w:t>
      </w:r>
      <w:r w:rsidR="00C754DE">
        <w:rPr>
          <w:sz w:val="28"/>
          <w:szCs w:val="28"/>
        </w:rPr>
        <w:t xml:space="preserve"> </w:t>
      </w:r>
      <w:r w:rsidR="00094BFB">
        <w:rPr>
          <w:sz w:val="28"/>
          <w:szCs w:val="28"/>
        </w:rPr>
        <w:t>cụ thể</w:t>
      </w:r>
      <w:r w:rsidR="00C754DE">
        <w:rPr>
          <w:sz w:val="28"/>
          <w:szCs w:val="28"/>
        </w:rPr>
        <w:t xml:space="preserve"> kết quả sản xuất kinh doanh</w:t>
      </w:r>
      <w:r w:rsidR="00094BFB">
        <w:rPr>
          <w:sz w:val="28"/>
          <w:szCs w:val="28"/>
        </w:rPr>
        <w:t xml:space="preserve"> của </w:t>
      </w:r>
      <w:r w:rsidR="00831A5B">
        <w:rPr>
          <w:sz w:val="28"/>
          <w:szCs w:val="28"/>
        </w:rPr>
        <w:t>đơn vị</w:t>
      </w:r>
      <w:r w:rsidR="00C754DE">
        <w:rPr>
          <w:sz w:val="28"/>
          <w:szCs w:val="28"/>
        </w:rPr>
        <w:t xml:space="preserve">; </w:t>
      </w:r>
      <w:r w:rsidRPr="00F77F53">
        <w:rPr>
          <w:sz w:val="28"/>
          <w:szCs w:val="28"/>
        </w:rPr>
        <w:t xml:space="preserve">so </w:t>
      </w:r>
      <w:r w:rsidR="00831A5B">
        <w:rPr>
          <w:sz w:val="28"/>
          <w:szCs w:val="28"/>
        </w:rPr>
        <w:t xml:space="preserve">sánh </w:t>
      </w:r>
      <w:r w:rsidRPr="00F77F53">
        <w:rPr>
          <w:sz w:val="28"/>
          <w:szCs w:val="28"/>
        </w:rPr>
        <w:t>v</w:t>
      </w:r>
      <w:r w:rsidRPr="00F77F53">
        <w:rPr>
          <w:sz w:val="28"/>
          <w:szCs w:val="28"/>
          <w:lang w:val="vi-VN"/>
        </w:rPr>
        <w:t>ới c</w:t>
      </w:r>
      <w:r w:rsidRPr="00F77F53">
        <w:rPr>
          <w:sz w:val="28"/>
          <w:szCs w:val="28"/>
        </w:rPr>
        <w:t>ùng k</w:t>
      </w:r>
      <w:r w:rsidRPr="00F77F53">
        <w:rPr>
          <w:sz w:val="28"/>
          <w:szCs w:val="28"/>
          <w:lang w:val="vi-VN"/>
        </w:rPr>
        <w:t>ỳ năm trước</w:t>
      </w:r>
      <w:r w:rsidR="00981970">
        <w:rPr>
          <w:sz w:val="28"/>
          <w:szCs w:val="28"/>
        </w:rPr>
        <w:t xml:space="preserve"> và </w:t>
      </w:r>
      <w:r w:rsidRPr="00F77F53">
        <w:rPr>
          <w:sz w:val="28"/>
          <w:szCs w:val="28"/>
        </w:rPr>
        <w:t>kế hoạch</w:t>
      </w:r>
      <w:r w:rsidR="001F3150">
        <w:rPr>
          <w:sz w:val="28"/>
          <w:szCs w:val="28"/>
        </w:rPr>
        <w:t xml:space="preserve"> đề ra</w:t>
      </w:r>
      <w:r w:rsidR="00094BFB">
        <w:rPr>
          <w:sz w:val="28"/>
          <w:szCs w:val="28"/>
        </w:rPr>
        <w:t>.</w:t>
      </w:r>
      <w:r w:rsidR="00C754DE">
        <w:rPr>
          <w:sz w:val="28"/>
          <w:szCs w:val="28"/>
        </w:rPr>
        <w:t xml:space="preserve"> </w:t>
      </w:r>
    </w:p>
    <w:p w14:paraId="216D9923" w14:textId="6B1F9F66" w:rsidR="0087297F" w:rsidRDefault="00054BCA" w:rsidP="00F77F53">
      <w:pPr>
        <w:spacing w:before="120" w:after="120" w:line="360" w:lineRule="exact"/>
        <w:ind w:firstLine="567"/>
        <w:jc w:val="both"/>
        <w:rPr>
          <w:sz w:val="28"/>
          <w:szCs w:val="28"/>
        </w:rPr>
      </w:pPr>
      <w:r w:rsidRPr="00F77F53">
        <w:rPr>
          <w:sz w:val="28"/>
          <w:szCs w:val="28"/>
        </w:rPr>
        <w:lastRenderedPageBreak/>
        <w:t xml:space="preserve">- </w:t>
      </w:r>
      <w:r w:rsidR="00BC5FB3">
        <w:rPr>
          <w:sz w:val="28"/>
          <w:szCs w:val="28"/>
        </w:rPr>
        <w:t>V</w:t>
      </w:r>
      <w:r w:rsidRPr="00F77F53">
        <w:rPr>
          <w:sz w:val="28"/>
          <w:szCs w:val="28"/>
        </w:rPr>
        <w:t>iệc triển khai, phát động các phong trào thi đua, khen thưởng năm 202</w:t>
      </w:r>
      <w:r w:rsidR="00BC5FB3">
        <w:rPr>
          <w:sz w:val="28"/>
          <w:szCs w:val="28"/>
        </w:rPr>
        <w:t>3</w:t>
      </w:r>
      <w:r w:rsidR="007C1DB1">
        <w:rPr>
          <w:sz w:val="28"/>
          <w:szCs w:val="28"/>
        </w:rPr>
        <w:t>; triển khai phong trào thi đua sáng kiến cải tiến kỹ thuật năm 2023.</w:t>
      </w:r>
    </w:p>
    <w:p w14:paraId="049885D9" w14:textId="20A85E06" w:rsidR="006B6ADF" w:rsidRPr="00F77F53" w:rsidRDefault="006B6ADF" w:rsidP="00F77F53">
      <w:pPr>
        <w:spacing w:before="120" w:after="120" w:line="360" w:lineRule="exact"/>
        <w:ind w:firstLine="567"/>
        <w:jc w:val="both"/>
        <w:rPr>
          <w:sz w:val="28"/>
          <w:szCs w:val="28"/>
        </w:rPr>
      </w:pPr>
      <w:r>
        <w:rPr>
          <w:sz w:val="28"/>
          <w:szCs w:val="28"/>
        </w:rPr>
        <w:t xml:space="preserve">- </w:t>
      </w:r>
      <w:r w:rsidR="007E76AA">
        <w:rPr>
          <w:sz w:val="28"/>
          <w:szCs w:val="28"/>
        </w:rPr>
        <w:t xml:space="preserve">Đánh giá việc lãnh đạo (phối hợp lãnh đạo) trong việc thực hiện các giải pháp nhằm ổn định </w:t>
      </w:r>
      <w:r w:rsidR="00F662AB">
        <w:rPr>
          <w:sz w:val="28"/>
          <w:szCs w:val="28"/>
        </w:rPr>
        <w:t>và nâng cao hiệu quả sản xuất, kinh doanh.</w:t>
      </w:r>
    </w:p>
    <w:p w14:paraId="6A5376CC" w14:textId="77777777" w:rsidR="00BD2F30" w:rsidRPr="00BE2FEB" w:rsidRDefault="009554BE" w:rsidP="00F77F53">
      <w:pPr>
        <w:spacing w:before="120" w:after="120" w:line="360" w:lineRule="exact"/>
        <w:ind w:firstLine="567"/>
        <w:jc w:val="both"/>
        <w:rPr>
          <w:b/>
          <w:bCs/>
          <w:iCs/>
          <w:sz w:val="28"/>
          <w:szCs w:val="28"/>
          <w:lang w:val="vi-VN"/>
        </w:rPr>
      </w:pPr>
      <w:r>
        <w:rPr>
          <w:b/>
          <w:bCs/>
          <w:iCs/>
          <w:sz w:val="28"/>
          <w:szCs w:val="28"/>
        </w:rPr>
        <w:t xml:space="preserve">2. </w:t>
      </w:r>
      <w:r w:rsidR="0099049E" w:rsidRPr="00BE2FEB">
        <w:rPr>
          <w:b/>
          <w:bCs/>
          <w:iCs/>
          <w:sz w:val="28"/>
          <w:szCs w:val="28"/>
        </w:rPr>
        <w:t>Thu nh</w:t>
      </w:r>
      <w:r w:rsidR="0099049E" w:rsidRPr="00BE2FEB">
        <w:rPr>
          <w:b/>
          <w:bCs/>
          <w:iCs/>
          <w:sz w:val="28"/>
          <w:szCs w:val="28"/>
          <w:lang w:val="vi-VN"/>
        </w:rPr>
        <w:t>ập v</w:t>
      </w:r>
      <w:r w:rsidR="0099049E" w:rsidRPr="00BE2FEB">
        <w:rPr>
          <w:b/>
          <w:bCs/>
          <w:iCs/>
          <w:sz w:val="28"/>
          <w:szCs w:val="28"/>
        </w:rPr>
        <w:t>à đ</w:t>
      </w:r>
      <w:r w:rsidR="0099049E" w:rsidRPr="00BE2FEB">
        <w:rPr>
          <w:b/>
          <w:bCs/>
          <w:iCs/>
          <w:sz w:val="28"/>
          <w:szCs w:val="28"/>
          <w:lang w:val="vi-VN"/>
        </w:rPr>
        <w:t>ời sống người lao động</w:t>
      </w:r>
    </w:p>
    <w:p w14:paraId="1F016D51" w14:textId="77777777" w:rsidR="0072626F" w:rsidRDefault="0099049E" w:rsidP="0072626F">
      <w:pPr>
        <w:spacing w:before="120" w:after="120" w:line="360" w:lineRule="exact"/>
        <w:ind w:firstLine="567"/>
        <w:jc w:val="both"/>
        <w:rPr>
          <w:sz w:val="28"/>
          <w:szCs w:val="28"/>
        </w:rPr>
      </w:pPr>
      <w:r w:rsidRPr="00F77F53">
        <w:rPr>
          <w:sz w:val="28"/>
          <w:szCs w:val="28"/>
        </w:rPr>
        <w:t>- T</w:t>
      </w:r>
      <w:r w:rsidR="0084028A" w:rsidRPr="00F77F53">
        <w:rPr>
          <w:sz w:val="28"/>
          <w:szCs w:val="28"/>
          <w:lang w:val="vi-VN"/>
        </w:rPr>
        <w:t>ổng số lao động</w:t>
      </w:r>
      <w:r w:rsidR="0072626F">
        <w:rPr>
          <w:sz w:val="28"/>
          <w:szCs w:val="28"/>
        </w:rPr>
        <w:t xml:space="preserve"> của đơn vị</w:t>
      </w:r>
      <w:r w:rsidR="009B5FE0" w:rsidRPr="00F77F53">
        <w:rPr>
          <w:sz w:val="28"/>
          <w:szCs w:val="28"/>
        </w:rPr>
        <w:t xml:space="preserve">? </w:t>
      </w:r>
      <w:r w:rsidRPr="00F77F53">
        <w:rPr>
          <w:sz w:val="28"/>
          <w:szCs w:val="28"/>
          <w:lang w:val="vi-VN"/>
        </w:rPr>
        <w:t xml:space="preserve">Số lao động </w:t>
      </w:r>
      <w:r w:rsidR="0072626F">
        <w:rPr>
          <w:sz w:val="28"/>
          <w:szCs w:val="28"/>
        </w:rPr>
        <w:t xml:space="preserve">tham gia </w:t>
      </w:r>
      <w:r w:rsidRPr="00F77F53">
        <w:rPr>
          <w:sz w:val="28"/>
          <w:szCs w:val="28"/>
          <w:lang w:val="vi-VN"/>
        </w:rPr>
        <w:t>đ</w:t>
      </w:r>
      <w:r w:rsidRPr="00F77F53">
        <w:rPr>
          <w:sz w:val="28"/>
          <w:szCs w:val="28"/>
        </w:rPr>
        <w:t>óng B</w:t>
      </w:r>
      <w:r w:rsidRPr="00F77F53">
        <w:rPr>
          <w:sz w:val="28"/>
          <w:szCs w:val="28"/>
          <w:lang w:val="vi-VN"/>
        </w:rPr>
        <w:t>ảo hiểm x</w:t>
      </w:r>
      <w:r w:rsidRPr="00F77F53">
        <w:rPr>
          <w:sz w:val="28"/>
          <w:szCs w:val="28"/>
        </w:rPr>
        <w:t>ã h</w:t>
      </w:r>
      <w:r w:rsidRPr="00F77F53">
        <w:rPr>
          <w:sz w:val="28"/>
          <w:szCs w:val="28"/>
          <w:lang w:val="vi-VN"/>
        </w:rPr>
        <w:t>ội?</w:t>
      </w:r>
      <w:r w:rsidRPr="00F77F53">
        <w:rPr>
          <w:sz w:val="28"/>
          <w:szCs w:val="28"/>
        </w:rPr>
        <w:t xml:space="preserve"> Việc thực hiện chế độ bảo hiểm cho người lao động?</w:t>
      </w:r>
      <w:r w:rsidR="006422E4" w:rsidRPr="00F77F53">
        <w:rPr>
          <w:sz w:val="28"/>
          <w:szCs w:val="28"/>
        </w:rPr>
        <w:t xml:space="preserve"> </w:t>
      </w:r>
    </w:p>
    <w:p w14:paraId="14CB83E9" w14:textId="047FEFFF" w:rsidR="00177AD6" w:rsidRPr="0072626F" w:rsidRDefault="0072626F" w:rsidP="0072626F">
      <w:pPr>
        <w:spacing w:before="120" w:after="120" w:line="360" w:lineRule="exact"/>
        <w:ind w:firstLine="567"/>
        <w:jc w:val="both"/>
        <w:rPr>
          <w:sz w:val="28"/>
          <w:szCs w:val="28"/>
        </w:rPr>
      </w:pPr>
      <w:r w:rsidRPr="00F77F53">
        <w:rPr>
          <w:sz w:val="28"/>
          <w:szCs w:val="28"/>
        </w:rPr>
        <w:t>- Đánh giá chung v</w:t>
      </w:r>
      <w:r w:rsidRPr="00F77F53">
        <w:rPr>
          <w:sz w:val="28"/>
          <w:szCs w:val="28"/>
          <w:lang w:val="vi-VN"/>
        </w:rPr>
        <w:t>ề t</w:t>
      </w:r>
      <w:r w:rsidRPr="00F77F53">
        <w:rPr>
          <w:sz w:val="28"/>
          <w:szCs w:val="28"/>
        </w:rPr>
        <w:t>ình hình vi</w:t>
      </w:r>
      <w:r w:rsidRPr="00F77F53">
        <w:rPr>
          <w:sz w:val="28"/>
          <w:szCs w:val="28"/>
          <w:lang w:val="vi-VN"/>
        </w:rPr>
        <w:t>ệc l</w:t>
      </w:r>
      <w:r w:rsidRPr="00F77F53">
        <w:rPr>
          <w:sz w:val="28"/>
          <w:szCs w:val="28"/>
        </w:rPr>
        <w:t>àm, thu nh</w:t>
      </w:r>
      <w:r w:rsidRPr="00F77F53">
        <w:rPr>
          <w:sz w:val="28"/>
          <w:szCs w:val="28"/>
          <w:lang w:val="vi-VN"/>
        </w:rPr>
        <w:t>ập của người lao động</w:t>
      </w:r>
      <w:r>
        <w:rPr>
          <w:sz w:val="28"/>
          <w:szCs w:val="28"/>
        </w:rPr>
        <w:t xml:space="preserve"> trong </w:t>
      </w:r>
      <w:r w:rsidR="00CB138B">
        <w:rPr>
          <w:sz w:val="28"/>
          <w:szCs w:val="28"/>
        </w:rPr>
        <w:t>3</w:t>
      </w:r>
      <w:r>
        <w:rPr>
          <w:sz w:val="28"/>
          <w:szCs w:val="28"/>
        </w:rPr>
        <w:t xml:space="preserve"> tháng đầu năm 202</w:t>
      </w:r>
      <w:r w:rsidR="00CB138B">
        <w:rPr>
          <w:sz w:val="28"/>
          <w:szCs w:val="28"/>
        </w:rPr>
        <w:t>3</w:t>
      </w:r>
      <w:r>
        <w:rPr>
          <w:sz w:val="28"/>
          <w:szCs w:val="28"/>
        </w:rPr>
        <w:t>?</w:t>
      </w:r>
    </w:p>
    <w:p w14:paraId="5E90400F" w14:textId="0DDB5554" w:rsidR="0099049E" w:rsidRDefault="0099049E" w:rsidP="00F77F53">
      <w:pPr>
        <w:spacing w:before="120" w:after="120" w:line="360" w:lineRule="exact"/>
        <w:ind w:firstLine="567"/>
        <w:jc w:val="both"/>
        <w:rPr>
          <w:sz w:val="28"/>
          <w:szCs w:val="28"/>
          <w:lang w:val="vi-VN"/>
        </w:rPr>
      </w:pPr>
      <w:r w:rsidRPr="00F77F53">
        <w:rPr>
          <w:sz w:val="28"/>
          <w:szCs w:val="28"/>
        </w:rPr>
        <w:t xml:space="preserve">- </w:t>
      </w:r>
      <w:r w:rsidR="00981970">
        <w:rPr>
          <w:sz w:val="28"/>
          <w:szCs w:val="28"/>
        </w:rPr>
        <w:t>Việc</w:t>
      </w:r>
      <w:r w:rsidR="0084028A" w:rsidRPr="00F77F53">
        <w:rPr>
          <w:sz w:val="28"/>
          <w:szCs w:val="28"/>
        </w:rPr>
        <w:t xml:space="preserve"> </w:t>
      </w:r>
      <w:r w:rsidRPr="00F77F53">
        <w:rPr>
          <w:sz w:val="28"/>
          <w:szCs w:val="28"/>
          <w:lang w:val="vi-VN"/>
        </w:rPr>
        <w:t>tổ chức H</w:t>
      </w:r>
      <w:r w:rsidR="006422E4" w:rsidRPr="00F77F53">
        <w:rPr>
          <w:sz w:val="28"/>
          <w:szCs w:val="28"/>
          <w:lang w:val="vi-VN"/>
        </w:rPr>
        <w:t>ội nghị người lao động</w:t>
      </w:r>
      <w:r w:rsidR="00CF7C01" w:rsidRPr="00F77F53">
        <w:rPr>
          <w:sz w:val="28"/>
          <w:szCs w:val="28"/>
        </w:rPr>
        <w:t xml:space="preserve">; </w:t>
      </w:r>
      <w:r w:rsidR="008E0D98" w:rsidRPr="00F77F53">
        <w:rPr>
          <w:sz w:val="28"/>
          <w:szCs w:val="28"/>
        </w:rPr>
        <w:t>thực hiện quy chế dân chủ cơ sở</w:t>
      </w:r>
      <w:r w:rsidR="00BC76BA">
        <w:rPr>
          <w:szCs w:val="28"/>
          <w:lang w:val="pt-BR"/>
        </w:rPr>
        <w:t xml:space="preserve"> </w:t>
      </w:r>
      <w:r w:rsidR="007D1121" w:rsidRPr="00BC76BA">
        <w:rPr>
          <w:sz w:val="28"/>
          <w:szCs w:val="28"/>
          <w:lang w:val="pt-BR"/>
        </w:rPr>
        <w:t>theo</w:t>
      </w:r>
      <w:r w:rsidR="007D1121" w:rsidRPr="00BC76BA">
        <w:rPr>
          <w:sz w:val="28"/>
          <w:szCs w:val="28"/>
        </w:rPr>
        <w:t xml:space="preserve"> Nghị định số 145/2020/NĐ-CP của Chính phủ</w:t>
      </w:r>
      <w:r w:rsidR="0084028A" w:rsidRPr="00BC76BA">
        <w:rPr>
          <w:sz w:val="28"/>
          <w:szCs w:val="28"/>
          <w:lang w:val="vi-VN"/>
        </w:rPr>
        <w:t>?</w:t>
      </w:r>
    </w:p>
    <w:p w14:paraId="5EF6650D" w14:textId="77777777" w:rsidR="0072626F" w:rsidRPr="0072626F" w:rsidRDefault="002E1151" w:rsidP="0072626F">
      <w:pPr>
        <w:spacing w:before="120" w:after="120" w:line="360" w:lineRule="exact"/>
        <w:ind w:firstLine="567"/>
        <w:jc w:val="both"/>
        <w:rPr>
          <w:sz w:val="28"/>
          <w:szCs w:val="28"/>
          <w:lang w:val="vi-VN"/>
        </w:rPr>
      </w:pPr>
      <w:r>
        <w:rPr>
          <w:sz w:val="28"/>
          <w:szCs w:val="28"/>
        </w:rPr>
        <w:t xml:space="preserve">- </w:t>
      </w:r>
      <w:r w:rsidR="009C572F">
        <w:rPr>
          <w:sz w:val="28"/>
          <w:szCs w:val="28"/>
        </w:rPr>
        <w:t>Đánh giá việc tổ chức</w:t>
      </w:r>
      <w:r w:rsidR="0072626F">
        <w:rPr>
          <w:sz w:val="28"/>
          <w:szCs w:val="28"/>
        </w:rPr>
        <w:t xml:space="preserve"> các hoạt động góp phần </w:t>
      </w:r>
      <w:r w:rsidR="0072626F" w:rsidRPr="00F77F53">
        <w:rPr>
          <w:sz w:val="28"/>
          <w:szCs w:val="28"/>
          <w:lang w:val="vi-VN"/>
        </w:rPr>
        <w:t>n</w:t>
      </w:r>
      <w:r w:rsidR="0072626F" w:rsidRPr="00F77F53">
        <w:rPr>
          <w:sz w:val="28"/>
          <w:szCs w:val="28"/>
        </w:rPr>
        <w:t>âng cao đ</w:t>
      </w:r>
      <w:r w:rsidR="0072626F" w:rsidRPr="00F77F53">
        <w:rPr>
          <w:sz w:val="28"/>
          <w:szCs w:val="28"/>
          <w:lang w:val="vi-VN"/>
        </w:rPr>
        <w:t>ời sống vật chất, tinh thần cho người lao động</w:t>
      </w:r>
      <w:r w:rsidR="0072626F">
        <w:rPr>
          <w:sz w:val="28"/>
          <w:szCs w:val="28"/>
        </w:rPr>
        <w:t>?</w:t>
      </w:r>
      <w:r w:rsidR="0072626F" w:rsidRPr="00F77F53">
        <w:rPr>
          <w:sz w:val="28"/>
          <w:szCs w:val="28"/>
        </w:rPr>
        <w:t xml:space="preserve"> </w:t>
      </w:r>
    </w:p>
    <w:p w14:paraId="2D8F8940" w14:textId="3AA7E044" w:rsidR="0099049E" w:rsidRPr="00AB067D" w:rsidRDefault="009554BE" w:rsidP="00F77F53">
      <w:pPr>
        <w:autoSpaceDE w:val="0"/>
        <w:autoSpaceDN w:val="0"/>
        <w:adjustRightInd w:val="0"/>
        <w:spacing w:before="120" w:after="120" w:line="360" w:lineRule="exact"/>
        <w:ind w:right="-90" w:firstLine="567"/>
        <w:jc w:val="both"/>
        <w:rPr>
          <w:b/>
          <w:bCs/>
          <w:iCs/>
          <w:sz w:val="28"/>
          <w:szCs w:val="28"/>
        </w:rPr>
      </w:pPr>
      <w:r>
        <w:rPr>
          <w:b/>
          <w:bCs/>
          <w:iCs/>
          <w:sz w:val="28"/>
          <w:szCs w:val="28"/>
        </w:rPr>
        <w:t xml:space="preserve">3. </w:t>
      </w:r>
      <w:r w:rsidR="0099049E" w:rsidRPr="00BE2FEB">
        <w:rPr>
          <w:b/>
          <w:bCs/>
          <w:iCs/>
          <w:sz w:val="28"/>
          <w:szCs w:val="28"/>
        </w:rPr>
        <w:t>Lãnh đ</w:t>
      </w:r>
      <w:r w:rsidR="0099049E" w:rsidRPr="00BE2FEB">
        <w:rPr>
          <w:b/>
          <w:bCs/>
          <w:iCs/>
          <w:sz w:val="28"/>
          <w:szCs w:val="28"/>
          <w:lang w:val="vi-VN"/>
        </w:rPr>
        <w:t>ạo thực hiện c</w:t>
      </w:r>
      <w:r w:rsidR="00AB067D">
        <w:rPr>
          <w:b/>
          <w:bCs/>
          <w:iCs/>
          <w:sz w:val="28"/>
          <w:szCs w:val="28"/>
        </w:rPr>
        <w:t>ông tác q</w:t>
      </w:r>
      <w:r w:rsidR="0099049E" w:rsidRPr="00BE2FEB">
        <w:rPr>
          <w:b/>
          <w:bCs/>
          <w:iCs/>
          <w:sz w:val="28"/>
          <w:szCs w:val="28"/>
        </w:rPr>
        <w:t>u</w:t>
      </w:r>
      <w:r w:rsidR="0099049E" w:rsidRPr="00BE2FEB">
        <w:rPr>
          <w:b/>
          <w:bCs/>
          <w:iCs/>
          <w:sz w:val="28"/>
          <w:szCs w:val="28"/>
          <w:lang w:val="vi-VN"/>
        </w:rPr>
        <w:t>ốc ph</w:t>
      </w:r>
      <w:r w:rsidR="0099049E" w:rsidRPr="00BE2FEB">
        <w:rPr>
          <w:b/>
          <w:bCs/>
          <w:iCs/>
          <w:sz w:val="28"/>
          <w:szCs w:val="28"/>
        </w:rPr>
        <w:t>òng, an ninh</w:t>
      </w:r>
      <w:r w:rsidR="00AB067D">
        <w:rPr>
          <w:b/>
          <w:bCs/>
          <w:iCs/>
          <w:sz w:val="28"/>
          <w:szCs w:val="28"/>
        </w:rPr>
        <w:t>, đảm bảo trật tự, an toàn tại đơn vị</w:t>
      </w:r>
      <w:r w:rsidR="0099049E" w:rsidRPr="00BE2FEB">
        <w:rPr>
          <w:b/>
          <w:bCs/>
          <w:iCs/>
          <w:sz w:val="28"/>
          <w:szCs w:val="28"/>
        </w:rPr>
        <w:t xml:space="preserve">; </w:t>
      </w:r>
      <w:r w:rsidR="003153B5">
        <w:rPr>
          <w:b/>
          <w:bCs/>
          <w:iCs/>
          <w:sz w:val="28"/>
          <w:szCs w:val="28"/>
        </w:rPr>
        <w:t xml:space="preserve">phòng chống tham nhũng, tiêu cực; </w:t>
      </w:r>
      <w:r w:rsidR="00AB067D">
        <w:rPr>
          <w:b/>
          <w:bCs/>
          <w:iCs/>
          <w:sz w:val="28"/>
          <w:szCs w:val="28"/>
        </w:rPr>
        <w:t xml:space="preserve">thực hiện </w:t>
      </w:r>
      <w:r w:rsidR="0099049E" w:rsidRPr="00BE2FEB">
        <w:rPr>
          <w:b/>
          <w:bCs/>
          <w:iCs/>
          <w:sz w:val="28"/>
          <w:szCs w:val="28"/>
        </w:rPr>
        <w:t xml:space="preserve">công tác </w:t>
      </w:r>
      <w:r w:rsidR="00AB067D">
        <w:rPr>
          <w:b/>
          <w:bCs/>
          <w:iCs/>
          <w:sz w:val="28"/>
          <w:szCs w:val="28"/>
        </w:rPr>
        <w:t xml:space="preserve">an sinh </w:t>
      </w:r>
      <w:r w:rsidR="0099049E" w:rsidRPr="00BE2FEB">
        <w:rPr>
          <w:b/>
          <w:bCs/>
          <w:iCs/>
          <w:sz w:val="28"/>
          <w:szCs w:val="28"/>
        </w:rPr>
        <w:t>xã h</w:t>
      </w:r>
      <w:r w:rsidR="0099049E" w:rsidRPr="00BE2FEB">
        <w:rPr>
          <w:b/>
          <w:bCs/>
          <w:iCs/>
          <w:sz w:val="28"/>
          <w:szCs w:val="28"/>
          <w:lang w:val="vi-VN"/>
        </w:rPr>
        <w:t>ội</w:t>
      </w:r>
      <w:r w:rsidR="00AB067D">
        <w:rPr>
          <w:b/>
          <w:bCs/>
          <w:iCs/>
          <w:sz w:val="28"/>
          <w:szCs w:val="28"/>
        </w:rPr>
        <w:t xml:space="preserve"> và bảo vệ môi trường</w:t>
      </w:r>
    </w:p>
    <w:p w14:paraId="76913ACE" w14:textId="77777777" w:rsidR="0099049E" w:rsidRPr="00F77F53" w:rsidRDefault="0099049E" w:rsidP="00F77F53">
      <w:pPr>
        <w:autoSpaceDE w:val="0"/>
        <w:autoSpaceDN w:val="0"/>
        <w:adjustRightInd w:val="0"/>
        <w:spacing w:before="120" w:after="120" w:line="360" w:lineRule="exact"/>
        <w:ind w:right="-180" w:firstLine="567"/>
        <w:jc w:val="both"/>
        <w:rPr>
          <w:sz w:val="28"/>
          <w:szCs w:val="28"/>
          <w:lang w:val="vi-VN"/>
        </w:rPr>
      </w:pPr>
      <w:r w:rsidRPr="00F77F53">
        <w:rPr>
          <w:sz w:val="28"/>
          <w:szCs w:val="28"/>
        </w:rPr>
        <w:t xml:space="preserve">- </w:t>
      </w:r>
      <w:r w:rsidR="00AB067D">
        <w:rPr>
          <w:sz w:val="28"/>
          <w:szCs w:val="28"/>
        </w:rPr>
        <w:t>Đánh giá</w:t>
      </w:r>
      <w:r w:rsidRPr="00F77F53">
        <w:rPr>
          <w:sz w:val="28"/>
          <w:szCs w:val="28"/>
          <w:lang w:val="vi-VN"/>
        </w:rPr>
        <w:t xml:space="preserve"> c</w:t>
      </w:r>
      <w:r w:rsidR="00AB067D">
        <w:rPr>
          <w:sz w:val="28"/>
          <w:szCs w:val="28"/>
        </w:rPr>
        <w:t>ông tác đảm bảo q</w:t>
      </w:r>
      <w:r w:rsidRPr="00F77F53">
        <w:rPr>
          <w:sz w:val="28"/>
          <w:szCs w:val="28"/>
        </w:rPr>
        <w:t>u</w:t>
      </w:r>
      <w:r w:rsidRPr="00F77F53">
        <w:rPr>
          <w:sz w:val="28"/>
          <w:szCs w:val="28"/>
          <w:lang w:val="vi-VN"/>
        </w:rPr>
        <w:t>ốc ph</w:t>
      </w:r>
      <w:r w:rsidRPr="00F77F53">
        <w:rPr>
          <w:sz w:val="28"/>
          <w:szCs w:val="28"/>
        </w:rPr>
        <w:t>òng, an ninh; tr</w:t>
      </w:r>
      <w:r w:rsidRPr="00F77F53">
        <w:rPr>
          <w:sz w:val="28"/>
          <w:szCs w:val="28"/>
          <w:lang w:val="vi-VN"/>
        </w:rPr>
        <w:t>ật tự an to</w:t>
      </w:r>
      <w:r w:rsidR="00AB067D">
        <w:rPr>
          <w:sz w:val="28"/>
          <w:szCs w:val="28"/>
        </w:rPr>
        <w:t xml:space="preserve">àn, </w:t>
      </w:r>
      <w:r w:rsidRPr="00F77F53">
        <w:rPr>
          <w:sz w:val="28"/>
          <w:szCs w:val="28"/>
        </w:rPr>
        <w:t>phòng ch</w:t>
      </w:r>
      <w:r w:rsidRPr="00F77F53">
        <w:rPr>
          <w:sz w:val="28"/>
          <w:szCs w:val="28"/>
          <w:lang w:val="vi-VN"/>
        </w:rPr>
        <w:t>ống ch</w:t>
      </w:r>
      <w:r w:rsidRPr="00F77F53">
        <w:rPr>
          <w:sz w:val="28"/>
          <w:szCs w:val="28"/>
        </w:rPr>
        <w:t>áy n</w:t>
      </w:r>
      <w:r w:rsidRPr="00F77F53">
        <w:rPr>
          <w:sz w:val="28"/>
          <w:szCs w:val="28"/>
          <w:lang w:val="vi-VN"/>
        </w:rPr>
        <w:t>ổ; an to</w:t>
      </w:r>
      <w:r w:rsidRPr="00F77F53">
        <w:rPr>
          <w:sz w:val="28"/>
          <w:szCs w:val="28"/>
        </w:rPr>
        <w:t>àn v</w:t>
      </w:r>
      <w:r w:rsidRPr="00F77F53">
        <w:rPr>
          <w:sz w:val="28"/>
          <w:szCs w:val="28"/>
          <w:lang w:val="vi-VN"/>
        </w:rPr>
        <w:t>ệ sinh lao động; ph</w:t>
      </w:r>
      <w:r w:rsidRPr="00F77F53">
        <w:rPr>
          <w:sz w:val="28"/>
          <w:szCs w:val="28"/>
        </w:rPr>
        <w:t>òng ch</w:t>
      </w:r>
      <w:r w:rsidRPr="00F77F53">
        <w:rPr>
          <w:sz w:val="28"/>
          <w:szCs w:val="28"/>
          <w:lang w:val="vi-VN"/>
        </w:rPr>
        <w:t>ống tệ nạn x</w:t>
      </w:r>
      <w:r w:rsidRPr="00F77F53">
        <w:rPr>
          <w:sz w:val="28"/>
          <w:szCs w:val="28"/>
        </w:rPr>
        <w:t>ã h</w:t>
      </w:r>
      <w:r w:rsidRPr="00F77F53">
        <w:rPr>
          <w:sz w:val="28"/>
          <w:szCs w:val="28"/>
          <w:lang w:val="vi-VN"/>
        </w:rPr>
        <w:t>ội; ph</w:t>
      </w:r>
      <w:r w:rsidRPr="00F77F53">
        <w:rPr>
          <w:sz w:val="28"/>
          <w:szCs w:val="28"/>
        </w:rPr>
        <w:t>òng ch</w:t>
      </w:r>
      <w:r w:rsidRPr="00F77F53">
        <w:rPr>
          <w:sz w:val="28"/>
          <w:szCs w:val="28"/>
          <w:lang w:val="vi-VN"/>
        </w:rPr>
        <w:t>ống tham nhũng</w:t>
      </w:r>
      <w:r w:rsidR="00843DBC">
        <w:rPr>
          <w:sz w:val="28"/>
          <w:szCs w:val="28"/>
        </w:rPr>
        <w:t>, tiêu cực</w:t>
      </w:r>
      <w:r w:rsidRPr="00F77F53">
        <w:rPr>
          <w:sz w:val="28"/>
          <w:szCs w:val="28"/>
          <w:lang w:val="vi-VN"/>
        </w:rPr>
        <w:t xml:space="preserve"> v</w:t>
      </w:r>
      <w:r w:rsidRPr="00F77F53">
        <w:rPr>
          <w:sz w:val="28"/>
          <w:szCs w:val="28"/>
        </w:rPr>
        <w:t>à th</w:t>
      </w:r>
      <w:r w:rsidRPr="00F77F53">
        <w:rPr>
          <w:sz w:val="28"/>
          <w:szCs w:val="28"/>
          <w:lang w:val="vi-VN"/>
        </w:rPr>
        <w:t>ực h</w:t>
      </w:r>
      <w:r w:rsidRPr="00F77F53">
        <w:rPr>
          <w:sz w:val="28"/>
          <w:szCs w:val="28"/>
        </w:rPr>
        <w:t>ành ti</w:t>
      </w:r>
      <w:r w:rsidRPr="00F77F53">
        <w:rPr>
          <w:sz w:val="28"/>
          <w:szCs w:val="28"/>
          <w:lang w:val="vi-VN"/>
        </w:rPr>
        <w:t>ết kiệm tại đơn vị.</w:t>
      </w:r>
    </w:p>
    <w:p w14:paraId="3C89F9E1" w14:textId="77777777" w:rsidR="0099049E" w:rsidRDefault="0099049E" w:rsidP="00F77F53">
      <w:pPr>
        <w:autoSpaceDE w:val="0"/>
        <w:autoSpaceDN w:val="0"/>
        <w:adjustRightInd w:val="0"/>
        <w:spacing w:before="120" w:after="120" w:line="360" w:lineRule="exact"/>
        <w:ind w:right="-150" w:firstLine="567"/>
        <w:jc w:val="both"/>
        <w:rPr>
          <w:sz w:val="28"/>
          <w:szCs w:val="28"/>
          <w:lang w:val="vi-VN"/>
        </w:rPr>
      </w:pPr>
      <w:r w:rsidRPr="00F77F53">
        <w:rPr>
          <w:sz w:val="28"/>
          <w:szCs w:val="28"/>
        </w:rPr>
        <w:t xml:space="preserve">- </w:t>
      </w:r>
      <w:r w:rsidR="00AB067D">
        <w:rPr>
          <w:sz w:val="28"/>
          <w:szCs w:val="28"/>
        </w:rPr>
        <w:t>Đánh giá việc thực hiện c</w:t>
      </w:r>
      <w:r w:rsidR="000618B6" w:rsidRPr="00F77F53">
        <w:rPr>
          <w:sz w:val="28"/>
          <w:szCs w:val="28"/>
        </w:rPr>
        <w:t>ông tác an sinh xã hội</w:t>
      </w:r>
      <w:r w:rsidR="00AB067D">
        <w:rPr>
          <w:sz w:val="28"/>
          <w:szCs w:val="28"/>
        </w:rPr>
        <w:t xml:space="preserve"> và bảo vệ môi trường của đơn vị</w:t>
      </w:r>
      <w:r w:rsidRPr="00F77F53">
        <w:rPr>
          <w:sz w:val="28"/>
          <w:szCs w:val="28"/>
          <w:lang w:val="vi-VN"/>
        </w:rPr>
        <w:t>?</w:t>
      </w:r>
    </w:p>
    <w:p w14:paraId="14440F1F" w14:textId="3303D1D0" w:rsidR="00AB067D" w:rsidRPr="0002517C" w:rsidRDefault="00AB067D" w:rsidP="00AB067D">
      <w:pPr>
        <w:autoSpaceDE w:val="0"/>
        <w:autoSpaceDN w:val="0"/>
        <w:adjustRightInd w:val="0"/>
        <w:spacing w:before="120" w:after="120" w:line="360" w:lineRule="exact"/>
        <w:ind w:right="-150" w:firstLine="567"/>
        <w:jc w:val="both"/>
        <w:rPr>
          <w:sz w:val="28"/>
          <w:szCs w:val="28"/>
          <w:lang w:val="vi-VN"/>
        </w:rPr>
      </w:pPr>
      <w:r w:rsidRPr="0002517C">
        <w:rPr>
          <w:sz w:val="28"/>
          <w:szCs w:val="28"/>
        </w:rPr>
        <w:t xml:space="preserve">- Đánh giá kết quả </w:t>
      </w:r>
      <w:r w:rsidR="00E41141" w:rsidRPr="0002517C">
        <w:rPr>
          <w:sz w:val="28"/>
          <w:szCs w:val="28"/>
        </w:rPr>
        <w:t xml:space="preserve">triển khai </w:t>
      </w:r>
      <w:r w:rsidR="0002517C" w:rsidRPr="0002517C">
        <w:rPr>
          <w:sz w:val="28"/>
          <w:szCs w:val="28"/>
          <w:lang w:val="pt-BR"/>
        </w:rPr>
        <w:t xml:space="preserve">đăng ký </w:t>
      </w:r>
      <w:r w:rsidR="0002517C" w:rsidRPr="0002517C">
        <w:rPr>
          <w:bCs/>
          <w:color w:val="000000"/>
          <w:sz w:val="28"/>
          <w:szCs w:val="28"/>
        </w:rPr>
        <w:t>xây dựng, sửa chữa nhà cho người nghèo, người có khó khăn về nhà ở giai đoạn 2023-2025.</w:t>
      </w:r>
    </w:p>
    <w:p w14:paraId="1204DEB3" w14:textId="77777777" w:rsidR="0099049E" w:rsidRPr="00F77F53" w:rsidRDefault="0099049E" w:rsidP="00F77F53">
      <w:pPr>
        <w:autoSpaceDE w:val="0"/>
        <w:autoSpaceDN w:val="0"/>
        <w:adjustRightInd w:val="0"/>
        <w:spacing w:before="120" w:after="120" w:line="360" w:lineRule="exact"/>
        <w:ind w:right="-150" w:firstLine="567"/>
        <w:jc w:val="both"/>
        <w:rPr>
          <w:b/>
          <w:bCs/>
          <w:sz w:val="28"/>
          <w:szCs w:val="28"/>
        </w:rPr>
      </w:pPr>
      <w:r w:rsidRPr="00F77F53">
        <w:rPr>
          <w:b/>
          <w:bCs/>
          <w:sz w:val="28"/>
          <w:szCs w:val="28"/>
        </w:rPr>
        <w:t>II- Công tác xây d</w:t>
      </w:r>
      <w:r w:rsidRPr="00F77F53">
        <w:rPr>
          <w:b/>
          <w:bCs/>
          <w:sz w:val="28"/>
          <w:szCs w:val="28"/>
          <w:lang w:val="vi-VN"/>
        </w:rPr>
        <w:t>ựng Đảng v</w:t>
      </w:r>
      <w:r w:rsidRPr="00F77F53">
        <w:rPr>
          <w:b/>
          <w:bCs/>
          <w:sz w:val="28"/>
          <w:szCs w:val="28"/>
        </w:rPr>
        <w:t>à lãnh đ</w:t>
      </w:r>
      <w:r w:rsidRPr="00F77F53">
        <w:rPr>
          <w:b/>
          <w:bCs/>
          <w:sz w:val="28"/>
          <w:szCs w:val="28"/>
          <w:lang w:val="vi-VN"/>
        </w:rPr>
        <w:t>ạo đo</w:t>
      </w:r>
      <w:r w:rsidRPr="00F77F53">
        <w:rPr>
          <w:b/>
          <w:bCs/>
          <w:sz w:val="28"/>
          <w:szCs w:val="28"/>
        </w:rPr>
        <w:t>àn th</w:t>
      </w:r>
      <w:r w:rsidRPr="00F77F53">
        <w:rPr>
          <w:b/>
          <w:bCs/>
          <w:sz w:val="28"/>
          <w:szCs w:val="28"/>
          <w:lang w:val="vi-VN"/>
        </w:rPr>
        <w:t>ể quần ch</w:t>
      </w:r>
      <w:r w:rsidRPr="00F77F53">
        <w:rPr>
          <w:b/>
          <w:bCs/>
          <w:sz w:val="28"/>
          <w:szCs w:val="28"/>
        </w:rPr>
        <w:t>úng</w:t>
      </w:r>
    </w:p>
    <w:p w14:paraId="5FE0229C" w14:textId="77777777" w:rsidR="0099049E" w:rsidRPr="00BE2FEB" w:rsidRDefault="007E3E82" w:rsidP="00F77F53">
      <w:pPr>
        <w:autoSpaceDE w:val="0"/>
        <w:autoSpaceDN w:val="0"/>
        <w:adjustRightInd w:val="0"/>
        <w:spacing w:before="120" w:after="120" w:line="360" w:lineRule="exact"/>
        <w:ind w:right="-150" w:firstLine="567"/>
        <w:jc w:val="both"/>
        <w:rPr>
          <w:b/>
          <w:bCs/>
          <w:iCs/>
          <w:sz w:val="28"/>
          <w:szCs w:val="28"/>
          <w:lang w:val="vi-VN"/>
        </w:rPr>
      </w:pPr>
      <w:r>
        <w:rPr>
          <w:b/>
          <w:bCs/>
          <w:iCs/>
          <w:sz w:val="28"/>
          <w:szCs w:val="28"/>
        </w:rPr>
        <w:t xml:space="preserve">1. </w:t>
      </w:r>
      <w:r w:rsidR="0099049E" w:rsidRPr="00BE2FEB">
        <w:rPr>
          <w:b/>
          <w:bCs/>
          <w:iCs/>
          <w:sz w:val="28"/>
          <w:szCs w:val="28"/>
        </w:rPr>
        <w:t>Công tác chính tr</w:t>
      </w:r>
      <w:r w:rsidR="0099049E" w:rsidRPr="00BE2FEB">
        <w:rPr>
          <w:b/>
          <w:bCs/>
          <w:iCs/>
          <w:sz w:val="28"/>
          <w:szCs w:val="28"/>
          <w:lang w:val="vi-VN"/>
        </w:rPr>
        <w:t>ị, tư tưởng</w:t>
      </w:r>
    </w:p>
    <w:p w14:paraId="349CB39B" w14:textId="77777777" w:rsidR="0099049E" w:rsidRPr="00F77F53" w:rsidRDefault="0099049E" w:rsidP="00F77F53">
      <w:pPr>
        <w:autoSpaceDE w:val="0"/>
        <w:autoSpaceDN w:val="0"/>
        <w:adjustRightInd w:val="0"/>
        <w:spacing w:before="120" w:after="120" w:line="360" w:lineRule="exact"/>
        <w:ind w:right="-150" w:firstLine="567"/>
        <w:jc w:val="both"/>
        <w:rPr>
          <w:sz w:val="28"/>
          <w:szCs w:val="28"/>
          <w:lang w:val="vi-VN"/>
        </w:rPr>
      </w:pPr>
      <w:r w:rsidRPr="00F77F53">
        <w:rPr>
          <w:sz w:val="28"/>
          <w:szCs w:val="28"/>
        </w:rPr>
        <w:t>- Đánh giá công tác tuyên truy</w:t>
      </w:r>
      <w:r w:rsidRPr="00F77F53">
        <w:rPr>
          <w:sz w:val="28"/>
          <w:szCs w:val="28"/>
          <w:lang w:val="vi-VN"/>
        </w:rPr>
        <w:t>ền, tổ chức c</w:t>
      </w:r>
      <w:r w:rsidRPr="00F77F53">
        <w:rPr>
          <w:sz w:val="28"/>
          <w:szCs w:val="28"/>
        </w:rPr>
        <w:t>ác ho</w:t>
      </w:r>
      <w:r w:rsidRPr="00F77F53">
        <w:rPr>
          <w:sz w:val="28"/>
          <w:szCs w:val="28"/>
          <w:lang w:val="vi-VN"/>
        </w:rPr>
        <w:t xml:space="preserve">ạt động </w:t>
      </w:r>
      <w:r w:rsidRPr="00F77F53">
        <w:rPr>
          <w:sz w:val="28"/>
          <w:szCs w:val="28"/>
        </w:rPr>
        <w:t xml:space="preserve">chào mừng </w:t>
      </w:r>
      <w:r w:rsidRPr="00F77F53">
        <w:rPr>
          <w:sz w:val="28"/>
          <w:szCs w:val="28"/>
          <w:lang w:val="vi-VN"/>
        </w:rPr>
        <w:t>kỷ niệm c</w:t>
      </w:r>
      <w:r w:rsidRPr="00F77F53">
        <w:rPr>
          <w:sz w:val="28"/>
          <w:szCs w:val="28"/>
        </w:rPr>
        <w:t>ác ngày l</w:t>
      </w:r>
      <w:r w:rsidRPr="00F77F53">
        <w:rPr>
          <w:sz w:val="28"/>
          <w:szCs w:val="28"/>
          <w:lang w:val="vi-VN"/>
        </w:rPr>
        <w:t>ễ lớn, c</w:t>
      </w:r>
      <w:r w:rsidRPr="00F77F53">
        <w:rPr>
          <w:sz w:val="28"/>
          <w:szCs w:val="28"/>
        </w:rPr>
        <w:t>ác s</w:t>
      </w:r>
      <w:r w:rsidRPr="00F77F53">
        <w:rPr>
          <w:sz w:val="28"/>
          <w:szCs w:val="28"/>
          <w:lang w:val="vi-VN"/>
        </w:rPr>
        <w:t xml:space="preserve">ự kiện </w:t>
      </w:r>
      <w:r w:rsidR="00B65AE9">
        <w:rPr>
          <w:sz w:val="28"/>
          <w:szCs w:val="28"/>
        </w:rPr>
        <w:t xml:space="preserve">quan trọng </w:t>
      </w:r>
      <w:r w:rsidRPr="00F77F53">
        <w:rPr>
          <w:sz w:val="28"/>
          <w:szCs w:val="28"/>
          <w:lang w:val="vi-VN"/>
        </w:rPr>
        <w:t>trong nước, trong tỉnh</w:t>
      </w:r>
      <w:r w:rsidR="00541894" w:rsidRPr="00F77F53">
        <w:rPr>
          <w:sz w:val="28"/>
          <w:szCs w:val="28"/>
        </w:rPr>
        <w:t>.</w:t>
      </w:r>
      <w:r w:rsidRPr="00F77F53">
        <w:rPr>
          <w:sz w:val="28"/>
          <w:szCs w:val="28"/>
          <w:lang w:val="vi-VN"/>
        </w:rPr>
        <w:t xml:space="preserve"> </w:t>
      </w:r>
    </w:p>
    <w:p w14:paraId="4DA546CD" w14:textId="77777777" w:rsidR="00686031"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F77F53">
        <w:rPr>
          <w:sz w:val="28"/>
          <w:szCs w:val="28"/>
        </w:rPr>
        <w:t xml:space="preserve">- Đánh giá </w:t>
      </w:r>
      <w:r w:rsidR="000618B6" w:rsidRPr="00F77F53">
        <w:rPr>
          <w:sz w:val="28"/>
          <w:szCs w:val="28"/>
        </w:rPr>
        <w:t>việc</w:t>
      </w:r>
      <w:r w:rsidR="004A5009" w:rsidRPr="00F77F53">
        <w:rPr>
          <w:sz w:val="28"/>
          <w:szCs w:val="28"/>
        </w:rPr>
        <w:t xml:space="preserve"> thực hiện</w:t>
      </w:r>
      <w:r w:rsidRPr="00F77F53">
        <w:rPr>
          <w:sz w:val="28"/>
          <w:szCs w:val="28"/>
          <w:lang w:val="vi-VN"/>
        </w:rPr>
        <w:t xml:space="preserve"> </w:t>
      </w:r>
      <w:r w:rsidR="00C43EAB" w:rsidRPr="00F77F53">
        <w:rPr>
          <w:bCs/>
          <w:iCs/>
          <w:sz w:val="28"/>
          <w:szCs w:val="28"/>
        </w:rPr>
        <w:t xml:space="preserve">Kết luận số 01-KL/TW, ngày 18/5/2021 của Bộ Chính trị về tiếp tục thực hiện Chỉ thị số 05-CT/TW, ngày 15/5/2016 của Bộ Chính trị về “Đẩy mạnh học tập và làm theo tư tưởng, đạo đức, phong cách Hồ Chí Minh” gắn với </w:t>
      </w:r>
      <w:r w:rsidR="00686031" w:rsidRPr="00F77F53">
        <w:rPr>
          <w:bCs/>
          <w:iCs/>
          <w:sz w:val="28"/>
          <w:szCs w:val="28"/>
        </w:rPr>
        <w:t xml:space="preserve">thực hiện </w:t>
      </w:r>
      <w:r w:rsidR="00686031" w:rsidRPr="00686031">
        <w:rPr>
          <w:bCs/>
          <w:iCs/>
          <w:sz w:val="28"/>
          <w:szCs w:val="28"/>
        </w:rPr>
        <w:t xml:space="preserve">kết luận </w:t>
      </w:r>
      <w:r w:rsidR="00686031" w:rsidRPr="00686031">
        <w:rPr>
          <w:bCs/>
          <w:iCs/>
          <w:sz w:val="28"/>
          <w:szCs w:val="28"/>
        </w:rPr>
        <w:t xml:space="preserve">số </w:t>
      </w:r>
      <w:r w:rsidR="00686031" w:rsidRPr="00686031">
        <w:rPr>
          <w:bCs/>
          <w:iCs/>
          <w:sz w:val="28"/>
          <w:szCs w:val="28"/>
        </w:rPr>
        <w:t>80</w:t>
      </w:r>
      <w:r w:rsidR="00686031" w:rsidRPr="00686031">
        <w:rPr>
          <w:bCs/>
          <w:iCs/>
          <w:sz w:val="28"/>
          <w:szCs w:val="28"/>
        </w:rPr>
        <w:t xml:space="preserve">-KL/ĐUK về việc tiếp tục thực hiện </w:t>
      </w:r>
      <w:r w:rsidR="00686031" w:rsidRPr="00686031">
        <w:rPr>
          <w:sz w:val="28"/>
          <w:szCs w:val="28"/>
        </w:rPr>
        <w:t xml:space="preserve">Nghị quyết số 05-NQ/ĐUK, ngày </w:t>
      </w:r>
      <w:r w:rsidR="00686031" w:rsidRPr="00686031">
        <w:rPr>
          <w:sz w:val="28"/>
          <w:szCs w:val="28"/>
          <w:lang w:val="pt-BR"/>
        </w:rPr>
        <w:t>20/4/2017 của Ban Chấp hành Đảng bộ Khối về “Tăng cường sự lãnh đạo của Đảng đối với xây dựng văn hóa doanh nghiệp tại Đảng bộ Khối đáp ứng yêu cầu hội nhập và phát triển”</w:t>
      </w:r>
      <w:r w:rsidR="00686031" w:rsidRPr="00686031">
        <w:rPr>
          <w:bCs/>
          <w:iCs/>
          <w:sz w:val="28"/>
          <w:szCs w:val="28"/>
        </w:rPr>
        <w:t>.</w:t>
      </w:r>
      <w:r w:rsidR="00686031" w:rsidRPr="00686031">
        <w:t xml:space="preserve"> </w:t>
      </w:r>
    </w:p>
    <w:p w14:paraId="5F4C875A" w14:textId="6FD4B15E" w:rsidR="008774ED" w:rsidRPr="008774ED" w:rsidRDefault="008774ED"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8774ED">
        <w:rPr>
          <w:sz w:val="28"/>
          <w:szCs w:val="28"/>
        </w:rPr>
        <w:lastRenderedPageBreak/>
        <w:t xml:space="preserve">- </w:t>
      </w:r>
      <w:r w:rsidR="00981970">
        <w:rPr>
          <w:sz w:val="28"/>
          <w:szCs w:val="28"/>
        </w:rPr>
        <w:t>V</w:t>
      </w:r>
      <w:r w:rsidRPr="008774ED">
        <w:rPr>
          <w:sz w:val="28"/>
          <w:szCs w:val="28"/>
        </w:rPr>
        <w:t xml:space="preserve">iệc triển khai </w:t>
      </w:r>
      <w:r w:rsidRPr="008774ED">
        <w:rPr>
          <w:color w:val="000000" w:themeColor="text1"/>
          <w:sz w:val="28"/>
          <w:szCs w:val="28"/>
          <w:lang w:val="vi-VN"/>
        </w:rPr>
        <w:t>Nghị quyết</w:t>
      </w:r>
      <w:r w:rsidRPr="008774ED">
        <w:rPr>
          <w:color w:val="000000" w:themeColor="text1"/>
          <w:sz w:val="28"/>
          <w:szCs w:val="28"/>
        </w:rPr>
        <w:t xml:space="preserve"> số 03-NQ/ĐUK của Ban Chấp hành Đảng bộ Khối</w:t>
      </w:r>
      <w:r w:rsidRPr="008774ED">
        <w:rPr>
          <w:color w:val="000000" w:themeColor="text1"/>
          <w:sz w:val="28"/>
          <w:szCs w:val="28"/>
          <w:lang w:val="vi-VN"/>
        </w:rPr>
        <w:t xml:space="preserve"> về “Tăng cường sự lãnh đạo của Đảng đối với thực hiện quy chế dân chủ trong các doanh nghiệp trực thuộc đảng bộ khối Doanh nghiệp Nghệ An”</w:t>
      </w:r>
      <w:r w:rsidR="007C1DB1">
        <w:rPr>
          <w:color w:val="000000" w:themeColor="text1"/>
          <w:sz w:val="28"/>
          <w:szCs w:val="28"/>
        </w:rPr>
        <w:t>; đảng ký mô hình “Dân vận khéo” năm 2023.</w:t>
      </w:r>
    </w:p>
    <w:p w14:paraId="15F17E4F" w14:textId="285A19BC" w:rsidR="00BE2FEB" w:rsidRDefault="00C94872"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bCs/>
          <w:iCs/>
          <w:sz w:val="28"/>
          <w:szCs w:val="28"/>
        </w:rPr>
      </w:pPr>
      <w:r w:rsidRPr="00C94872">
        <w:rPr>
          <w:bCs/>
          <w:iCs/>
          <w:sz w:val="28"/>
          <w:szCs w:val="28"/>
        </w:rPr>
        <w:t xml:space="preserve">- </w:t>
      </w:r>
      <w:r w:rsidR="00981970">
        <w:rPr>
          <w:bCs/>
          <w:iCs/>
          <w:sz w:val="28"/>
          <w:szCs w:val="28"/>
        </w:rPr>
        <w:t>V</w:t>
      </w:r>
      <w:r w:rsidR="00DA2226">
        <w:rPr>
          <w:bCs/>
          <w:iCs/>
          <w:sz w:val="28"/>
          <w:szCs w:val="28"/>
        </w:rPr>
        <w:t>iệc học tập, triển khai, quán triệt</w:t>
      </w:r>
      <w:r w:rsidRPr="00C94872">
        <w:rPr>
          <w:bCs/>
          <w:iCs/>
          <w:sz w:val="28"/>
          <w:szCs w:val="28"/>
        </w:rPr>
        <w:t xml:space="preserve"> </w:t>
      </w:r>
      <w:r w:rsidR="0023424A" w:rsidRPr="00FE1966">
        <w:rPr>
          <w:bCs/>
          <w:color w:val="000000"/>
          <w:sz w:val="28"/>
          <w:szCs w:val="28"/>
        </w:rPr>
        <w:t>Nghị quyết Hội nghị lần thứ sáu Ban Chấp hành trung ương Đảng khóa XIII</w:t>
      </w:r>
      <w:r w:rsidR="00BA4517" w:rsidRPr="00FE1966">
        <w:rPr>
          <w:bCs/>
          <w:iCs/>
          <w:sz w:val="28"/>
          <w:szCs w:val="28"/>
        </w:rPr>
        <w:t>.</w:t>
      </w:r>
    </w:p>
    <w:p w14:paraId="6C8764C7" w14:textId="77777777" w:rsidR="00C94872"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F77F53">
        <w:rPr>
          <w:sz w:val="28"/>
          <w:szCs w:val="28"/>
        </w:rPr>
        <w:t xml:space="preserve">- Đánh giá </w:t>
      </w:r>
      <w:r w:rsidRPr="00F77F53">
        <w:rPr>
          <w:sz w:val="28"/>
          <w:szCs w:val="28"/>
          <w:lang w:val="vi-VN"/>
        </w:rPr>
        <w:t>hoạt động của b</w:t>
      </w:r>
      <w:r w:rsidRPr="00F77F53">
        <w:rPr>
          <w:sz w:val="28"/>
          <w:szCs w:val="28"/>
        </w:rPr>
        <w:t>áo cáo viên</w:t>
      </w:r>
      <w:r w:rsidR="00C94872">
        <w:rPr>
          <w:sz w:val="28"/>
          <w:szCs w:val="28"/>
        </w:rPr>
        <w:t xml:space="preserve"> đơn vị?</w:t>
      </w:r>
      <w:r w:rsidR="00CC1582">
        <w:rPr>
          <w:sz w:val="28"/>
          <w:szCs w:val="28"/>
        </w:rPr>
        <w:t xml:space="preserve"> </w:t>
      </w:r>
      <w:r w:rsidR="00C94872">
        <w:rPr>
          <w:sz w:val="28"/>
          <w:szCs w:val="28"/>
        </w:rPr>
        <w:t>V</w:t>
      </w:r>
      <w:r w:rsidRPr="00F77F53">
        <w:rPr>
          <w:sz w:val="28"/>
          <w:szCs w:val="28"/>
        </w:rPr>
        <w:t>i</w:t>
      </w:r>
      <w:r w:rsidRPr="00F77F53">
        <w:rPr>
          <w:sz w:val="28"/>
          <w:szCs w:val="28"/>
          <w:lang w:val="vi-VN"/>
        </w:rPr>
        <w:t>ệc sử dụng, ph</w:t>
      </w:r>
      <w:r w:rsidRPr="00F77F53">
        <w:rPr>
          <w:sz w:val="28"/>
          <w:szCs w:val="28"/>
        </w:rPr>
        <w:t xml:space="preserve">át huy thông </w:t>
      </w:r>
      <w:r w:rsidR="00981970">
        <w:rPr>
          <w:sz w:val="28"/>
          <w:szCs w:val="28"/>
        </w:rPr>
        <w:t xml:space="preserve">báo </w:t>
      </w:r>
      <w:r w:rsidRPr="00F77F53">
        <w:rPr>
          <w:sz w:val="28"/>
          <w:szCs w:val="28"/>
        </w:rPr>
        <w:t xml:space="preserve">tin </w:t>
      </w:r>
      <w:r w:rsidRPr="00F77F53">
        <w:rPr>
          <w:sz w:val="28"/>
          <w:szCs w:val="28"/>
          <w:lang w:val="vi-VN"/>
        </w:rPr>
        <w:t>của Tỉnh uỷ</w:t>
      </w:r>
      <w:r w:rsidR="00C94872">
        <w:rPr>
          <w:sz w:val="28"/>
          <w:szCs w:val="28"/>
        </w:rPr>
        <w:t xml:space="preserve"> Nghệ An?</w:t>
      </w:r>
      <w:r w:rsidRPr="00F77F53">
        <w:rPr>
          <w:sz w:val="28"/>
          <w:szCs w:val="28"/>
          <w:lang w:val="vi-VN"/>
        </w:rPr>
        <w:t xml:space="preserve"> </w:t>
      </w:r>
      <w:r w:rsidR="00C94872">
        <w:rPr>
          <w:sz w:val="28"/>
          <w:szCs w:val="28"/>
        </w:rPr>
        <w:t>Việc khai thác, sử dụng</w:t>
      </w:r>
      <w:r w:rsidRPr="00F77F53">
        <w:rPr>
          <w:sz w:val="28"/>
          <w:szCs w:val="28"/>
        </w:rPr>
        <w:t xml:space="preserve"> </w:t>
      </w:r>
      <w:r w:rsidR="00C94872">
        <w:rPr>
          <w:sz w:val="28"/>
          <w:szCs w:val="28"/>
        </w:rPr>
        <w:t>W</w:t>
      </w:r>
      <w:r w:rsidRPr="00F77F53">
        <w:rPr>
          <w:sz w:val="28"/>
          <w:szCs w:val="28"/>
        </w:rPr>
        <w:t>ebsite Đ</w:t>
      </w:r>
      <w:r w:rsidRPr="00F77F53">
        <w:rPr>
          <w:sz w:val="28"/>
          <w:szCs w:val="28"/>
          <w:lang w:val="vi-VN"/>
        </w:rPr>
        <w:t xml:space="preserve">ảng </w:t>
      </w:r>
      <w:r w:rsidR="00C94872">
        <w:rPr>
          <w:sz w:val="28"/>
          <w:szCs w:val="28"/>
        </w:rPr>
        <w:t>bộ</w:t>
      </w:r>
      <w:r w:rsidR="00C94872">
        <w:rPr>
          <w:sz w:val="28"/>
          <w:szCs w:val="28"/>
          <w:lang w:val="vi-VN"/>
        </w:rPr>
        <w:t xml:space="preserve"> </w:t>
      </w:r>
      <w:r w:rsidR="00C94872">
        <w:rPr>
          <w:sz w:val="28"/>
          <w:szCs w:val="28"/>
        </w:rPr>
        <w:t>K</w:t>
      </w:r>
      <w:r w:rsidR="00C94872">
        <w:rPr>
          <w:sz w:val="28"/>
          <w:szCs w:val="28"/>
          <w:lang w:val="vi-VN"/>
        </w:rPr>
        <w:t>hối</w:t>
      </w:r>
      <w:r w:rsidR="00C94872">
        <w:rPr>
          <w:sz w:val="28"/>
          <w:szCs w:val="28"/>
        </w:rPr>
        <w:t>?</w:t>
      </w:r>
      <w:r w:rsidR="009B49EE">
        <w:rPr>
          <w:sz w:val="28"/>
          <w:szCs w:val="28"/>
        </w:rPr>
        <w:t xml:space="preserve"> Công tác nắm bắt tư tưởng, định hướng dư luận đối với cán bộ, đảng viên, người l</w:t>
      </w:r>
      <w:r w:rsidR="00042E88">
        <w:rPr>
          <w:sz w:val="28"/>
          <w:szCs w:val="28"/>
        </w:rPr>
        <w:t>a</w:t>
      </w:r>
      <w:r w:rsidR="009B49EE">
        <w:rPr>
          <w:sz w:val="28"/>
          <w:szCs w:val="28"/>
        </w:rPr>
        <w:t>o động?</w:t>
      </w:r>
    </w:p>
    <w:p w14:paraId="21321C75" w14:textId="77777777" w:rsidR="00BE2FEB"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F77F53">
        <w:rPr>
          <w:sz w:val="28"/>
          <w:szCs w:val="28"/>
        </w:rPr>
        <w:t>- Đánh giá chung v</w:t>
      </w:r>
      <w:r w:rsidRPr="00F77F53">
        <w:rPr>
          <w:sz w:val="28"/>
          <w:szCs w:val="28"/>
          <w:lang w:val="vi-VN"/>
        </w:rPr>
        <w:t>ề t</w:t>
      </w:r>
      <w:r w:rsidRPr="00F77F53">
        <w:rPr>
          <w:sz w:val="28"/>
          <w:szCs w:val="28"/>
        </w:rPr>
        <w:t>ình hình tư tư</w:t>
      </w:r>
      <w:r w:rsidRPr="00F77F53">
        <w:rPr>
          <w:sz w:val="28"/>
          <w:szCs w:val="28"/>
          <w:lang w:val="vi-VN"/>
        </w:rPr>
        <w:t>ởng của c</w:t>
      </w:r>
      <w:r w:rsidRPr="00F77F53">
        <w:rPr>
          <w:sz w:val="28"/>
          <w:szCs w:val="28"/>
        </w:rPr>
        <w:t>án b</w:t>
      </w:r>
      <w:r w:rsidRPr="00F77F53">
        <w:rPr>
          <w:sz w:val="28"/>
          <w:szCs w:val="28"/>
          <w:lang w:val="vi-VN"/>
        </w:rPr>
        <w:t>ộ, đảng vi</w:t>
      </w:r>
      <w:r w:rsidRPr="00F77F53">
        <w:rPr>
          <w:sz w:val="28"/>
          <w:szCs w:val="28"/>
        </w:rPr>
        <w:t>ên, ngư</w:t>
      </w:r>
      <w:r w:rsidRPr="00F77F53">
        <w:rPr>
          <w:sz w:val="28"/>
          <w:szCs w:val="28"/>
          <w:lang w:val="vi-VN"/>
        </w:rPr>
        <w:t>ời lao động</w:t>
      </w:r>
      <w:r w:rsidR="00C94872">
        <w:rPr>
          <w:sz w:val="28"/>
          <w:szCs w:val="28"/>
        </w:rPr>
        <w:t xml:space="preserve"> của đơn vị</w:t>
      </w:r>
      <w:r w:rsidR="000618B6" w:rsidRPr="00F77F53">
        <w:rPr>
          <w:sz w:val="28"/>
          <w:szCs w:val="28"/>
        </w:rPr>
        <w:t>.</w:t>
      </w:r>
    </w:p>
    <w:p w14:paraId="1A7A7937" w14:textId="77777777" w:rsidR="00BE2FEB" w:rsidRPr="00BE2FEB" w:rsidRDefault="007E3E82"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b/>
          <w:bCs/>
          <w:iCs/>
          <w:sz w:val="28"/>
          <w:szCs w:val="28"/>
          <w:lang w:val="vi-VN"/>
        </w:rPr>
      </w:pPr>
      <w:r>
        <w:rPr>
          <w:b/>
          <w:bCs/>
          <w:iCs/>
          <w:sz w:val="28"/>
          <w:szCs w:val="28"/>
        </w:rPr>
        <w:t xml:space="preserve">2. </w:t>
      </w:r>
      <w:r w:rsidR="0099049E" w:rsidRPr="00BE2FEB">
        <w:rPr>
          <w:b/>
          <w:bCs/>
          <w:iCs/>
          <w:sz w:val="28"/>
          <w:szCs w:val="28"/>
        </w:rPr>
        <w:t>Công tác t</w:t>
      </w:r>
      <w:r w:rsidR="0099049E" w:rsidRPr="00BE2FEB">
        <w:rPr>
          <w:b/>
          <w:bCs/>
          <w:iCs/>
          <w:sz w:val="28"/>
          <w:szCs w:val="28"/>
          <w:lang w:val="vi-VN"/>
        </w:rPr>
        <w:t>ổ chức</w:t>
      </w:r>
    </w:p>
    <w:p w14:paraId="6788FC1C" w14:textId="77777777" w:rsidR="00BE2FEB"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i/>
          <w:iCs/>
          <w:sz w:val="28"/>
          <w:szCs w:val="28"/>
        </w:rPr>
      </w:pPr>
      <w:r w:rsidRPr="00F77F53">
        <w:rPr>
          <w:i/>
          <w:iCs/>
          <w:sz w:val="28"/>
          <w:szCs w:val="28"/>
        </w:rPr>
        <w:t>a- T</w:t>
      </w:r>
      <w:r w:rsidRPr="00F77F53">
        <w:rPr>
          <w:i/>
          <w:iCs/>
          <w:sz w:val="28"/>
          <w:szCs w:val="28"/>
          <w:lang w:val="vi-VN"/>
        </w:rPr>
        <w:t>ổ chức bộ m</w:t>
      </w:r>
      <w:r w:rsidRPr="00F77F53">
        <w:rPr>
          <w:i/>
          <w:iCs/>
          <w:sz w:val="28"/>
          <w:szCs w:val="28"/>
        </w:rPr>
        <w:t>áy</w:t>
      </w:r>
    </w:p>
    <w:p w14:paraId="6A3E6A23" w14:textId="77777777" w:rsidR="00BE2FEB"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lang w:val="vi-VN"/>
        </w:rPr>
      </w:pPr>
      <w:r w:rsidRPr="00F77F53">
        <w:rPr>
          <w:sz w:val="28"/>
          <w:szCs w:val="28"/>
        </w:rPr>
        <w:t>- Đánh giá v</w:t>
      </w:r>
      <w:r w:rsidRPr="00F77F53">
        <w:rPr>
          <w:sz w:val="28"/>
          <w:szCs w:val="28"/>
          <w:lang w:val="vi-VN"/>
        </w:rPr>
        <w:t>ề chế độ v</w:t>
      </w:r>
      <w:r w:rsidRPr="00F77F53">
        <w:rPr>
          <w:sz w:val="28"/>
          <w:szCs w:val="28"/>
        </w:rPr>
        <w:t>à ch</w:t>
      </w:r>
      <w:r w:rsidRPr="00F77F53">
        <w:rPr>
          <w:sz w:val="28"/>
          <w:szCs w:val="28"/>
          <w:lang w:val="vi-VN"/>
        </w:rPr>
        <w:t>ất lượng sinh hoạt cấp uỷ</w:t>
      </w:r>
      <w:r w:rsidR="002D3E02" w:rsidRPr="00F77F53">
        <w:rPr>
          <w:sz w:val="28"/>
          <w:szCs w:val="28"/>
        </w:rPr>
        <w:t xml:space="preserve">, </w:t>
      </w:r>
      <w:r w:rsidR="002D3E02" w:rsidRPr="00F77F53">
        <w:rPr>
          <w:sz w:val="28"/>
          <w:szCs w:val="28"/>
          <w:lang w:val="vi-VN"/>
        </w:rPr>
        <w:t>chi bộ</w:t>
      </w:r>
      <w:r w:rsidR="0020300F" w:rsidRPr="00F77F53">
        <w:rPr>
          <w:sz w:val="28"/>
          <w:szCs w:val="28"/>
        </w:rPr>
        <w:t>; việc thực hiện</w:t>
      </w:r>
      <w:r w:rsidR="003F6C49" w:rsidRPr="00F77F53">
        <w:rPr>
          <w:sz w:val="28"/>
          <w:szCs w:val="28"/>
        </w:rPr>
        <w:t xml:space="preserve"> Quy định số 08-QĐ/TU </w:t>
      </w:r>
      <w:r w:rsidR="003A77E5" w:rsidRPr="00F77F53">
        <w:rPr>
          <w:sz w:val="28"/>
          <w:szCs w:val="28"/>
        </w:rPr>
        <w:t>của Ban Thường vụ Tỉnh uỷ</w:t>
      </w:r>
      <w:r w:rsidR="00772A9C" w:rsidRPr="00F77F53">
        <w:rPr>
          <w:sz w:val="28"/>
          <w:szCs w:val="28"/>
        </w:rPr>
        <w:t xml:space="preserve"> </w:t>
      </w:r>
      <w:r w:rsidR="00843DBC">
        <w:rPr>
          <w:sz w:val="28"/>
          <w:szCs w:val="28"/>
        </w:rPr>
        <w:t xml:space="preserve">về “Đánh giá chất lượng sinh hoạt chi bộ” </w:t>
      </w:r>
      <w:r w:rsidR="00772A9C" w:rsidRPr="00F77F53">
        <w:rPr>
          <w:sz w:val="28"/>
          <w:szCs w:val="28"/>
        </w:rPr>
        <w:t xml:space="preserve">và </w:t>
      </w:r>
      <w:r w:rsidR="001D5E31" w:rsidRPr="00F77F53">
        <w:rPr>
          <w:color w:val="000000" w:themeColor="text1"/>
          <w:sz w:val="28"/>
          <w:szCs w:val="28"/>
          <w:lang w:val="af-ZA"/>
        </w:rPr>
        <w:t xml:space="preserve">Nghị quyết số 02-NQ/ĐUK, </w:t>
      </w:r>
      <w:r w:rsidR="001D5E31" w:rsidRPr="00F77F53">
        <w:rPr>
          <w:sz w:val="28"/>
          <w:szCs w:val="28"/>
          <w:lang w:val="af-ZA"/>
        </w:rPr>
        <w:t xml:space="preserve">ngày 04/8/2021 </w:t>
      </w:r>
      <w:r w:rsidR="001D5E31" w:rsidRPr="00F77F53">
        <w:rPr>
          <w:color w:val="000000" w:themeColor="text1"/>
          <w:sz w:val="28"/>
          <w:szCs w:val="28"/>
          <w:lang w:val="af-ZA"/>
        </w:rPr>
        <w:t xml:space="preserve">Ban Chấp hành Đảng bộ (khoá VI) về </w:t>
      </w:r>
      <w:r w:rsidR="001D5E31" w:rsidRPr="00F77F53">
        <w:rPr>
          <w:color w:val="000000" w:themeColor="text1"/>
          <w:sz w:val="28"/>
          <w:szCs w:val="28"/>
          <w:lang w:val="nl-NL"/>
        </w:rPr>
        <w:t>“Phát triển, nâng cao chất lượng tổ chức cơ sở đảng, đảng viên trong các doanh nghiệp giai đoạn 2021-2026 và những năm tiếp theo”</w:t>
      </w:r>
      <w:r w:rsidRPr="00F77F53">
        <w:rPr>
          <w:sz w:val="28"/>
          <w:szCs w:val="28"/>
          <w:lang w:val="vi-VN"/>
        </w:rPr>
        <w:t>; nguy</w:t>
      </w:r>
      <w:r w:rsidRPr="00F77F53">
        <w:rPr>
          <w:sz w:val="28"/>
          <w:szCs w:val="28"/>
        </w:rPr>
        <w:t>ên t</w:t>
      </w:r>
      <w:r w:rsidRPr="00F77F53">
        <w:rPr>
          <w:sz w:val="28"/>
          <w:szCs w:val="28"/>
          <w:lang w:val="vi-VN"/>
        </w:rPr>
        <w:t>ắc tập trung d</w:t>
      </w:r>
      <w:r w:rsidRPr="00F77F53">
        <w:rPr>
          <w:sz w:val="28"/>
          <w:szCs w:val="28"/>
        </w:rPr>
        <w:t>ân ch</w:t>
      </w:r>
      <w:r w:rsidRPr="00F77F53">
        <w:rPr>
          <w:sz w:val="28"/>
          <w:szCs w:val="28"/>
          <w:lang w:val="vi-VN"/>
        </w:rPr>
        <w:t>ủ, chế độ tự ph</w:t>
      </w:r>
      <w:r w:rsidRPr="00F77F53">
        <w:rPr>
          <w:sz w:val="28"/>
          <w:szCs w:val="28"/>
        </w:rPr>
        <w:t>ê bình và phê bình trong t</w:t>
      </w:r>
      <w:r w:rsidRPr="00F77F53">
        <w:rPr>
          <w:sz w:val="28"/>
          <w:szCs w:val="28"/>
          <w:lang w:val="vi-VN"/>
        </w:rPr>
        <w:t>ổ chức v</w:t>
      </w:r>
      <w:r w:rsidRPr="00F77F53">
        <w:rPr>
          <w:sz w:val="28"/>
          <w:szCs w:val="28"/>
        </w:rPr>
        <w:t>à sinh ho</w:t>
      </w:r>
      <w:r w:rsidRPr="00F77F53">
        <w:rPr>
          <w:sz w:val="28"/>
          <w:szCs w:val="28"/>
          <w:lang w:val="vi-VN"/>
        </w:rPr>
        <w:t>ạt đảng.</w:t>
      </w:r>
    </w:p>
    <w:p w14:paraId="777AAE7B" w14:textId="77777777" w:rsidR="00BE2FEB"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lang w:val="vi-VN"/>
        </w:rPr>
      </w:pPr>
      <w:r w:rsidRPr="00F77F53">
        <w:rPr>
          <w:sz w:val="28"/>
          <w:szCs w:val="28"/>
        </w:rPr>
        <w:t>- Tình hình bi</w:t>
      </w:r>
      <w:r w:rsidRPr="00F77F53">
        <w:rPr>
          <w:sz w:val="28"/>
          <w:szCs w:val="28"/>
          <w:lang w:val="vi-VN"/>
        </w:rPr>
        <w:t>ến động về tổ chức v</w:t>
      </w:r>
      <w:r w:rsidRPr="00F77F53">
        <w:rPr>
          <w:sz w:val="28"/>
          <w:szCs w:val="28"/>
        </w:rPr>
        <w:t>à s</w:t>
      </w:r>
      <w:r w:rsidRPr="00F77F53">
        <w:rPr>
          <w:sz w:val="28"/>
          <w:szCs w:val="28"/>
          <w:lang w:val="vi-VN"/>
        </w:rPr>
        <w:t>ắp xếp, kiện to</w:t>
      </w:r>
      <w:r w:rsidRPr="00F77F53">
        <w:rPr>
          <w:sz w:val="28"/>
          <w:szCs w:val="28"/>
        </w:rPr>
        <w:t>àn h</w:t>
      </w:r>
      <w:r w:rsidRPr="00F77F53">
        <w:rPr>
          <w:sz w:val="28"/>
          <w:szCs w:val="28"/>
          <w:lang w:val="vi-VN"/>
        </w:rPr>
        <w:t>ệ thống tổ chức đảng, chuy</w:t>
      </w:r>
      <w:r w:rsidRPr="00F77F53">
        <w:rPr>
          <w:sz w:val="28"/>
          <w:szCs w:val="28"/>
        </w:rPr>
        <w:t>ên môn, đoàn th</w:t>
      </w:r>
      <w:r w:rsidRPr="00F77F53">
        <w:rPr>
          <w:sz w:val="28"/>
          <w:szCs w:val="28"/>
          <w:lang w:val="vi-VN"/>
        </w:rPr>
        <w:t>ể,...</w:t>
      </w:r>
    </w:p>
    <w:p w14:paraId="3884A8DC" w14:textId="77777777" w:rsidR="00BE2FEB"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i/>
          <w:iCs/>
          <w:sz w:val="28"/>
          <w:szCs w:val="28"/>
          <w:lang w:val="vi-VN"/>
        </w:rPr>
      </w:pPr>
      <w:r w:rsidRPr="00F77F53">
        <w:rPr>
          <w:i/>
          <w:iCs/>
          <w:sz w:val="28"/>
          <w:szCs w:val="28"/>
        </w:rPr>
        <w:t>b- Công tác cán b</w:t>
      </w:r>
      <w:r w:rsidRPr="00F77F53">
        <w:rPr>
          <w:i/>
          <w:iCs/>
          <w:sz w:val="28"/>
          <w:szCs w:val="28"/>
          <w:lang w:val="vi-VN"/>
        </w:rPr>
        <w:t>ộ</w:t>
      </w:r>
    </w:p>
    <w:p w14:paraId="6CA6864F" w14:textId="1DC59BD8" w:rsidR="0011569F" w:rsidRPr="003605AC"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F77F53">
        <w:rPr>
          <w:sz w:val="28"/>
          <w:szCs w:val="28"/>
        </w:rPr>
        <w:t>K</w:t>
      </w:r>
      <w:r w:rsidRPr="00F77F53">
        <w:rPr>
          <w:sz w:val="28"/>
          <w:szCs w:val="28"/>
          <w:lang w:val="vi-VN"/>
        </w:rPr>
        <w:t>ết quả đề bạt, bổ nhiệm, lu</w:t>
      </w:r>
      <w:r w:rsidRPr="00F77F53">
        <w:rPr>
          <w:sz w:val="28"/>
          <w:szCs w:val="28"/>
        </w:rPr>
        <w:t>ân chuy</w:t>
      </w:r>
      <w:r w:rsidRPr="00F77F53">
        <w:rPr>
          <w:sz w:val="28"/>
          <w:szCs w:val="28"/>
          <w:lang w:val="vi-VN"/>
        </w:rPr>
        <w:t>ển c</w:t>
      </w:r>
      <w:r w:rsidRPr="00F77F53">
        <w:rPr>
          <w:sz w:val="28"/>
          <w:szCs w:val="28"/>
        </w:rPr>
        <w:t>án b</w:t>
      </w:r>
      <w:r w:rsidRPr="00F77F53">
        <w:rPr>
          <w:sz w:val="28"/>
          <w:szCs w:val="28"/>
          <w:lang w:val="vi-VN"/>
        </w:rPr>
        <w:t>ộ v</w:t>
      </w:r>
      <w:r w:rsidRPr="00F77F53">
        <w:rPr>
          <w:sz w:val="28"/>
          <w:szCs w:val="28"/>
        </w:rPr>
        <w:t>à vi</w:t>
      </w:r>
      <w:r w:rsidRPr="00F77F53">
        <w:rPr>
          <w:sz w:val="28"/>
          <w:szCs w:val="28"/>
          <w:lang w:val="vi-VN"/>
        </w:rPr>
        <w:t>ệc thực hiện c</w:t>
      </w:r>
      <w:r w:rsidRPr="00F77F53">
        <w:rPr>
          <w:sz w:val="28"/>
          <w:szCs w:val="28"/>
        </w:rPr>
        <w:t>ác quy ch</w:t>
      </w:r>
      <w:r w:rsidRPr="00F77F53">
        <w:rPr>
          <w:sz w:val="28"/>
          <w:szCs w:val="28"/>
          <w:lang w:val="vi-VN"/>
        </w:rPr>
        <w:t>ế, quy định về c</w:t>
      </w:r>
      <w:r w:rsidRPr="00F77F53">
        <w:rPr>
          <w:sz w:val="28"/>
          <w:szCs w:val="28"/>
        </w:rPr>
        <w:t>ông tác cán b</w:t>
      </w:r>
      <w:r w:rsidRPr="00F77F53">
        <w:rPr>
          <w:sz w:val="28"/>
          <w:szCs w:val="28"/>
          <w:lang w:val="vi-VN"/>
        </w:rPr>
        <w:t>ộ</w:t>
      </w:r>
      <w:r w:rsidR="003605AC">
        <w:rPr>
          <w:sz w:val="28"/>
          <w:szCs w:val="28"/>
        </w:rPr>
        <w:t>; rà soát đề xuất kiện toàn cấp ủy.</w:t>
      </w:r>
    </w:p>
    <w:p w14:paraId="4B7B66C8" w14:textId="77777777" w:rsidR="00BE2FEB"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i/>
          <w:iCs/>
          <w:sz w:val="28"/>
          <w:szCs w:val="28"/>
        </w:rPr>
      </w:pPr>
      <w:r w:rsidRPr="00F77F53">
        <w:rPr>
          <w:i/>
          <w:iCs/>
          <w:sz w:val="28"/>
          <w:szCs w:val="28"/>
        </w:rPr>
        <w:t>c- Công tác đ</w:t>
      </w:r>
      <w:r w:rsidRPr="00F77F53">
        <w:rPr>
          <w:i/>
          <w:iCs/>
          <w:sz w:val="28"/>
          <w:szCs w:val="28"/>
          <w:lang w:val="vi-VN"/>
        </w:rPr>
        <w:t>ảng vi</w:t>
      </w:r>
      <w:r w:rsidRPr="00F77F53">
        <w:rPr>
          <w:i/>
          <w:iCs/>
          <w:sz w:val="28"/>
          <w:szCs w:val="28"/>
        </w:rPr>
        <w:t>ên</w:t>
      </w:r>
    </w:p>
    <w:p w14:paraId="5822D7A7" w14:textId="77777777" w:rsidR="00BE2FEB" w:rsidRPr="00042E88"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F77F53">
        <w:rPr>
          <w:sz w:val="28"/>
          <w:szCs w:val="28"/>
        </w:rPr>
        <w:t>- K</w:t>
      </w:r>
      <w:r w:rsidRPr="00F77F53">
        <w:rPr>
          <w:sz w:val="28"/>
          <w:szCs w:val="28"/>
          <w:lang w:val="vi-VN"/>
        </w:rPr>
        <w:t>ết quả bồi dưỡng quần ch</w:t>
      </w:r>
      <w:r w:rsidRPr="00F77F53">
        <w:rPr>
          <w:sz w:val="28"/>
          <w:szCs w:val="28"/>
        </w:rPr>
        <w:t>úng ưu tú? k</w:t>
      </w:r>
      <w:r w:rsidRPr="00F77F53">
        <w:rPr>
          <w:sz w:val="28"/>
          <w:szCs w:val="28"/>
          <w:lang w:val="vi-VN"/>
        </w:rPr>
        <w:t>ết nạp đảng vi</w:t>
      </w:r>
      <w:r w:rsidRPr="00F77F53">
        <w:rPr>
          <w:sz w:val="28"/>
          <w:szCs w:val="28"/>
        </w:rPr>
        <w:t>ên m</w:t>
      </w:r>
      <w:r w:rsidRPr="00F77F53">
        <w:rPr>
          <w:sz w:val="28"/>
          <w:szCs w:val="28"/>
          <w:lang w:val="vi-VN"/>
        </w:rPr>
        <w:t>ới về số lượng v</w:t>
      </w:r>
      <w:r w:rsidRPr="00F77F53">
        <w:rPr>
          <w:sz w:val="28"/>
          <w:szCs w:val="28"/>
        </w:rPr>
        <w:t>à ch</w:t>
      </w:r>
      <w:r w:rsidRPr="00F77F53">
        <w:rPr>
          <w:sz w:val="28"/>
          <w:szCs w:val="28"/>
          <w:lang w:val="vi-VN"/>
        </w:rPr>
        <w:t>ất lượng; chuyển đảng vi</w:t>
      </w:r>
      <w:r w:rsidRPr="00F77F53">
        <w:rPr>
          <w:sz w:val="28"/>
          <w:szCs w:val="28"/>
        </w:rPr>
        <w:t>ên chính th</w:t>
      </w:r>
      <w:r w:rsidRPr="00F77F53">
        <w:rPr>
          <w:sz w:val="28"/>
          <w:szCs w:val="28"/>
          <w:lang w:val="vi-VN"/>
        </w:rPr>
        <w:t>ức; tặng huy hiệu Đảng...;</w:t>
      </w:r>
      <w:r w:rsidRPr="00F77F53">
        <w:rPr>
          <w:sz w:val="28"/>
          <w:szCs w:val="28"/>
        </w:rPr>
        <w:t xml:space="preserve"> </w:t>
      </w:r>
      <w:r w:rsidRPr="00F77F53">
        <w:rPr>
          <w:sz w:val="28"/>
          <w:szCs w:val="28"/>
          <w:lang w:val="vi-VN"/>
        </w:rPr>
        <w:t>thực hiện c</w:t>
      </w:r>
      <w:r w:rsidRPr="00F77F53">
        <w:rPr>
          <w:sz w:val="28"/>
          <w:szCs w:val="28"/>
        </w:rPr>
        <w:t>ông tác qu</w:t>
      </w:r>
      <w:r w:rsidRPr="00F77F53">
        <w:rPr>
          <w:sz w:val="28"/>
          <w:szCs w:val="28"/>
          <w:lang w:val="vi-VN"/>
        </w:rPr>
        <w:t>ản l</w:t>
      </w:r>
      <w:r w:rsidRPr="00F77F53">
        <w:rPr>
          <w:sz w:val="28"/>
          <w:szCs w:val="28"/>
        </w:rPr>
        <w:t>ý đ</w:t>
      </w:r>
      <w:r w:rsidRPr="00F77F53">
        <w:rPr>
          <w:sz w:val="28"/>
          <w:szCs w:val="28"/>
          <w:lang w:val="vi-VN"/>
        </w:rPr>
        <w:t>ảng vi</w:t>
      </w:r>
      <w:r w:rsidRPr="00F77F53">
        <w:rPr>
          <w:sz w:val="28"/>
          <w:szCs w:val="28"/>
        </w:rPr>
        <w:t>ên; chuy</w:t>
      </w:r>
      <w:r w:rsidRPr="00F77F53">
        <w:rPr>
          <w:sz w:val="28"/>
          <w:szCs w:val="28"/>
          <w:lang w:val="vi-VN"/>
        </w:rPr>
        <w:t xml:space="preserve">ển sinh hoạt đảng cho </w:t>
      </w:r>
      <w:r w:rsidR="00042E88">
        <w:rPr>
          <w:sz w:val="28"/>
          <w:szCs w:val="28"/>
        </w:rPr>
        <w:t>đ</w:t>
      </w:r>
      <w:r w:rsidRPr="00F77F53">
        <w:rPr>
          <w:sz w:val="28"/>
          <w:szCs w:val="28"/>
          <w:lang w:val="vi-VN"/>
        </w:rPr>
        <w:t>ảng vi</w:t>
      </w:r>
      <w:r w:rsidRPr="00F77F53">
        <w:rPr>
          <w:sz w:val="28"/>
          <w:szCs w:val="28"/>
        </w:rPr>
        <w:t>ên khi đã ngh</w:t>
      </w:r>
      <w:r w:rsidRPr="00F77F53">
        <w:rPr>
          <w:sz w:val="28"/>
          <w:szCs w:val="28"/>
          <w:lang w:val="vi-VN"/>
        </w:rPr>
        <w:t>ỉ hưu, chuyển c</w:t>
      </w:r>
      <w:r w:rsidRPr="00F77F53">
        <w:rPr>
          <w:sz w:val="28"/>
          <w:szCs w:val="28"/>
        </w:rPr>
        <w:t>ông tác, ch</w:t>
      </w:r>
      <w:r w:rsidRPr="00F77F53">
        <w:rPr>
          <w:sz w:val="28"/>
          <w:szCs w:val="28"/>
          <w:lang w:val="vi-VN"/>
        </w:rPr>
        <w:t>ấm dứt hợp đồng lao động</w:t>
      </w:r>
      <w:r w:rsidR="00042E88">
        <w:rPr>
          <w:sz w:val="28"/>
          <w:szCs w:val="28"/>
        </w:rPr>
        <w:t>.</w:t>
      </w:r>
    </w:p>
    <w:p w14:paraId="4BB80912" w14:textId="77777777" w:rsidR="00BE2FEB" w:rsidRPr="00E95784" w:rsidRDefault="0099049E" w:rsidP="00E95784">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B34B7D">
        <w:rPr>
          <w:sz w:val="28"/>
          <w:szCs w:val="28"/>
        </w:rPr>
        <w:t>- Đánh giá vi</w:t>
      </w:r>
      <w:r w:rsidRPr="00B34B7D">
        <w:rPr>
          <w:sz w:val="28"/>
          <w:szCs w:val="28"/>
          <w:lang w:val="vi-VN"/>
        </w:rPr>
        <w:t xml:space="preserve">ệc </w:t>
      </w:r>
      <w:r w:rsidRPr="00B34B7D">
        <w:rPr>
          <w:sz w:val="28"/>
          <w:szCs w:val="28"/>
        </w:rPr>
        <w:t>th</w:t>
      </w:r>
      <w:r w:rsidRPr="00B34B7D">
        <w:rPr>
          <w:sz w:val="28"/>
          <w:szCs w:val="28"/>
          <w:lang w:val="vi-VN"/>
        </w:rPr>
        <w:t>ực hiện Chỉ thị 28-CT/TW ng</w:t>
      </w:r>
      <w:r w:rsidRPr="00B34B7D">
        <w:rPr>
          <w:sz w:val="28"/>
          <w:szCs w:val="28"/>
        </w:rPr>
        <w:t>ày 21/01/2019 c</w:t>
      </w:r>
      <w:r w:rsidRPr="00B34B7D">
        <w:rPr>
          <w:sz w:val="28"/>
          <w:szCs w:val="28"/>
          <w:lang w:val="vi-VN"/>
        </w:rPr>
        <w:t>ủa Ban B</w:t>
      </w:r>
      <w:r w:rsidRPr="00B34B7D">
        <w:rPr>
          <w:sz w:val="28"/>
          <w:szCs w:val="28"/>
        </w:rPr>
        <w:t>í thư v</w:t>
      </w:r>
      <w:r w:rsidRPr="00B34B7D">
        <w:rPr>
          <w:sz w:val="28"/>
          <w:szCs w:val="28"/>
          <w:lang w:val="vi-VN"/>
        </w:rPr>
        <w:t xml:space="preserve">ề </w:t>
      </w:r>
      <w:r w:rsidR="00932A94" w:rsidRPr="00B34B7D">
        <w:rPr>
          <w:sz w:val="28"/>
          <w:szCs w:val="28"/>
        </w:rPr>
        <w:t>“</w:t>
      </w:r>
      <w:r w:rsidR="000618B6" w:rsidRPr="00B34B7D">
        <w:rPr>
          <w:sz w:val="28"/>
          <w:szCs w:val="28"/>
        </w:rPr>
        <w:t>N</w:t>
      </w:r>
      <w:r w:rsidRPr="00B34B7D">
        <w:rPr>
          <w:sz w:val="28"/>
          <w:szCs w:val="28"/>
        </w:rPr>
        <w:t>âng cao ch</w:t>
      </w:r>
      <w:r w:rsidRPr="00B34B7D">
        <w:rPr>
          <w:sz w:val="28"/>
          <w:szCs w:val="28"/>
          <w:lang w:val="vi-VN"/>
        </w:rPr>
        <w:t>ất lượng kết nạp đảng vi</w:t>
      </w:r>
      <w:r w:rsidRPr="00B34B7D">
        <w:rPr>
          <w:sz w:val="28"/>
          <w:szCs w:val="28"/>
        </w:rPr>
        <w:t>ên và rà soát, sàng l</w:t>
      </w:r>
      <w:r w:rsidRPr="00B34B7D">
        <w:rPr>
          <w:sz w:val="28"/>
          <w:szCs w:val="28"/>
          <w:lang w:val="vi-VN"/>
        </w:rPr>
        <w:t>ọc, đưa những đảng vi</w:t>
      </w:r>
      <w:r w:rsidRPr="00B34B7D">
        <w:rPr>
          <w:sz w:val="28"/>
          <w:szCs w:val="28"/>
        </w:rPr>
        <w:t>ên không đ</w:t>
      </w:r>
      <w:r w:rsidRPr="00B34B7D">
        <w:rPr>
          <w:sz w:val="28"/>
          <w:szCs w:val="28"/>
          <w:lang w:val="vi-VN"/>
        </w:rPr>
        <w:t>ủ tư c</w:t>
      </w:r>
      <w:r w:rsidRPr="00B34B7D">
        <w:rPr>
          <w:sz w:val="28"/>
          <w:szCs w:val="28"/>
        </w:rPr>
        <w:t>ách ra kh</w:t>
      </w:r>
      <w:r w:rsidRPr="00B34B7D">
        <w:rPr>
          <w:sz w:val="28"/>
          <w:szCs w:val="28"/>
          <w:lang w:val="vi-VN"/>
        </w:rPr>
        <w:t>ỏi đảng</w:t>
      </w:r>
      <w:r w:rsidR="00932A94" w:rsidRPr="00B34B7D">
        <w:rPr>
          <w:sz w:val="28"/>
          <w:szCs w:val="28"/>
        </w:rPr>
        <w:t>”</w:t>
      </w:r>
      <w:r w:rsidRPr="00B34B7D">
        <w:rPr>
          <w:sz w:val="28"/>
          <w:szCs w:val="28"/>
          <w:lang w:val="vi-VN"/>
        </w:rPr>
        <w:t>;</w:t>
      </w:r>
      <w:r w:rsidRPr="00F77F53">
        <w:rPr>
          <w:sz w:val="28"/>
          <w:szCs w:val="28"/>
          <w:lang w:val="vi-VN"/>
        </w:rPr>
        <w:t xml:space="preserve"> </w:t>
      </w:r>
      <w:r w:rsidR="009E7D84" w:rsidRPr="00F77F53">
        <w:rPr>
          <w:rStyle w:val="storyheadline"/>
          <w:sz w:val="28"/>
          <w:szCs w:val="28"/>
        </w:rPr>
        <w:t xml:space="preserve">Quy định số 213-QĐ/TW ngày 02/01/2020 của Bộ Chính trị quy định về </w:t>
      </w:r>
      <w:r w:rsidR="009E7D84" w:rsidRPr="00B34B7D">
        <w:rPr>
          <w:rStyle w:val="storyheadline"/>
          <w:sz w:val="28"/>
          <w:szCs w:val="28"/>
        </w:rPr>
        <w:t>“</w:t>
      </w:r>
      <w:r w:rsidR="000618B6" w:rsidRPr="00B34B7D">
        <w:rPr>
          <w:rStyle w:val="storyheadline"/>
          <w:sz w:val="28"/>
          <w:szCs w:val="28"/>
        </w:rPr>
        <w:t>T</w:t>
      </w:r>
      <w:r w:rsidR="009E7D84" w:rsidRPr="00B34B7D">
        <w:rPr>
          <w:rStyle w:val="storyheadline"/>
          <w:sz w:val="28"/>
          <w:szCs w:val="28"/>
        </w:rPr>
        <w:t xml:space="preserve">rách nhiệm của đảng viên đang công tác thường xuyên giữ </w:t>
      </w:r>
      <w:r w:rsidR="009E7D84" w:rsidRPr="00B34B7D">
        <w:rPr>
          <w:rStyle w:val="storyheadline"/>
          <w:sz w:val="28"/>
          <w:szCs w:val="28"/>
        </w:rPr>
        <w:lastRenderedPageBreak/>
        <w:t>mối liên hệ với tổ chức đảng và nhân dân nơi cư trú</w:t>
      </w:r>
      <w:r w:rsidR="009E7D84" w:rsidRPr="00B34B7D">
        <w:rPr>
          <w:sz w:val="28"/>
          <w:szCs w:val="28"/>
          <w:lang w:val="nl-NL"/>
        </w:rPr>
        <w:t>”;</w:t>
      </w:r>
      <w:r w:rsidR="009E7D84" w:rsidRPr="00F77F53">
        <w:rPr>
          <w:sz w:val="28"/>
          <w:szCs w:val="28"/>
          <w:lang w:val="nl-NL"/>
        </w:rPr>
        <w:t xml:space="preserve"> </w:t>
      </w:r>
      <w:r w:rsidRPr="00F77F53">
        <w:rPr>
          <w:sz w:val="28"/>
          <w:szCs w:val="28"/>
          <w:lang w:val="vi-VN"/>
        </w:rPr>
        <w:t>ph</w:t>
      </w:r>
      <w:r w:rsidRPr="00F77F53">
        <w:rPr>
          <w:sz w:val="28"/>
          <w:szCs w:val="28"/>
        </w:rPr>
        <w:t>át huy vai trò tiê</w:t>
      </w:r>
      <w:r w:rsidRPr="00F77F53">
        <w:rPr>
          <w:sz w:val="28"/>
          <w:szCs w:val="28"/>
          <w:lang w:val="vi-VN"/>
        </w:rPr>
        <w:t>n phong, gương mẫu; thực hiện c</w:t>
      </w:r>
      <w:r w:rsidRPr="00F77F53">
        <w:rPr>
          <w:sz w:val="28"/>
          <w:szCs w:val="28"/>
        </w:rPr>
        <w:t>ác nguyên t</w:t>
      </w:r>
      <w:r w:rsidRPr="00F77F53">
        <w:rPr>
          <w:sz w:val="28"/>
          <w:szCs w:val="28"/>
          <w:lang w:val="vi-VN"/>
        </w:rPr>
        <w:t>ắc, c</w:t>
      </w:r>
      <w:r w:rsidRPr="00F77F53">
        <w:rPr>
          <w:sz w:val="28"/>
          <w:szCs w:val="28"/>
        </w:rPr>
        <w:t>ác quy đ</w:t>
      </w:r>
      <w:r w:rsidRPr="00F77F53">
        <w:rPr>
          <w:sz w:val="28"/>
          <w:szCs w:val="28"/>
          <w:lang w:val="vi-VN"/>
        </w:rPr>
        <w:t>ịnh của Đảng</w:t>
      </w:r>
      <w:r w:rsidRPr="00F77F53">
        <w:rPr>
          <w:sz w:val="28"/>
          <w:szCs w:val="28"/>
        </w:rPr>
        <w:t>.</w:t>
      </w:r>
    </w:p>
    <w:p w14:paraId="6E40C47D" w14:textId="77777777" w:rsidR="00BE2FEB"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i/>
          <w:iCs/>
          <w:sz w:val="28"/>
          <w:szCs w:val="28"/>
          <w:lang w:val="vi-VN"/>
        </w:rPr>
      </w:pPr>
      <w:r w:rsidRPr="00F77F53">
        <w:rPr>
          <w:i/>
          <w:iCs/>
          <w:sz w:val="28"/>
          <w:szCs w:val="28"/>
        </w:rPr>
        <w:t>d- Công tác b</w:t>
      </w:r>
      <w:r w:rsidRPr="00F77F53">
        <w:rPr>
          <w:i/>
          <w:iCs/>
          <w:sz w:val="28"/>
          <w:szCs w:val="28"/>
          <w:lang w:val="vi-VN"/>
        </w:rPr>
        <w:t>ảo vệ ch</w:t>
      </w:r>
      <w:r w:rsidRPr="00F77F53">
        <w:rPr>
          <w:i/>
          <w:iCs/>
          <w:sz w:val="28"/>
          <w:szCs w:val="28"/>
        </w:rPr>
        <w:t>ính tr</w:t>
      </w:r>
      <w:r w:rsidRPr="00F77F53">
        <w:rPr>
          <w:i/>
          <w:iCs/>
          <w:sz w:val="28"/>
          <w:szCs w:val="28"/>
          <w:lang w:val="vi-VN"/>
        </w:rPr>
        <w:t>ị nội bộ</w:t>
      </w:r>
    </w:p>
    <w:p w14:paraId="45BEDE27" w14:textId="77777777" w:rsidR="005F26C5" w:rsidRPr="005F26C5" w:rsidRDefault="005F26C5" w:rsidP="005F26C5">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5F26C5">
        <w:rPr>
          <w:sz w:val="28"/>
          <w:szCs w:val="28"/>
        </w:rPr>
        <w:t>Việc triển khai và thực hiện Quy đ</w:t>
      </w:r>
      <w:r w:rsidRPr="005F26C5">
        <w:rPr>
          <w:sz w:val="28"/>
          <w:szCs w:val="28"/>
          <w:lang w:val="vi-VN"/>
        </w:rPr>
        <w:t xml:space="preserve">ịnh số </w:t>
      </w:r>
      <w:r w:rsidRPr="005F26C5">
        <w:rPr>
          <w:sz w:val="28"/>
          <w:szCs w:val="28"/>
        </w:rPr>
        <w:t xml:space="preserve">58 </w:t>
      </w:r>
      <w:r w:rsidRPr="005F26C5">
        <w:rPr>
          <w:sz w:val="28"/>
          <w:szCs w:val="28"/>
          <w:lang w:val="vi-VN"/>
        </w:rPr>
        <w:t xml:space="preserve">-QĐ/TW </w:t>
      </w:r>
      <w:r w:rsidRPr="005F26C5">
        <w:rPr>
          <w:sz w:val="28"/>
          <w:szCs w:val="28"/>
        </w:rPr>
        <w:t xml:space="preserve">ngày 08/02/2022 </w:t>
      </w:r>
      <w:r w:rsidRPr="005F26C5">
        <w:rPr>
          <w:sz w:val="28"/>
          <w:szCs w:val="28"/>
          <w:lang w:val="vi-VN"/>
        </w:rPr>
        <w:t>của Bộ Ch</w:t>
      </w:r>
      <w:r w:rsidRPr="005F26C5">
        <w:rPr>
          <w:sz w:val="28"/>
          <w:szCs w:val="28"/>
        </w:rPr>
        <w:t>ính tr</w:t>
      </w:r>
      <w:r w:rsidRPr="005F26C5">
        <w:rPr>
          <w:sz w:val="28"/>
          <w:szCs w:val="28"/>
          <w:lang w:val="vi-VN"/>
        </w:rPr>
        <w:t xml:space="preserve">ị về </w:t>
      </w:r>
      <w:r w:rsidRPr="005F26C5">
        <w:rPr>
          <w:sz w:val="28"/>
          <w:szCs w:val="28"/>
        </w:rPr>
        <w:t xml:space="preserve">“Một số vấn đề </w:t>
      </w:r>
      <w:r w:rsidRPr="005F26C5">
        <w:rPr>
          <w:sz w:val="28"/>
          <w:szCs w:val="28"/>
          <w:lang w:val="vi-VN"/>
        </w:rPr>
        <w:t>bảo vệ ch</w:t>
      </w:r>
      <w:r w:rsidRPr="005F26C5">
        <w:rPr>
          <w:sz w:val="28"/>
          <w:szCs w:val="28"/>
        </w:rPr>
        <w:t>ính tr</w:t>
      </w:r>
      <w:r w:rsidRPr="005F26C5">
        <w:rPr>
          <w:sz w:val="28"/>
          <w:szCs w:val="28"/>
          <w:lang w:val="vi-VN"/>
        </w:rPr>
        <w:t>ị nội bộ</w:t>
      </w:r>
      <w:r w:rsidRPr="005F26C5">
        <w:rPr>
          <w:sz w:val="28"/>
          <w:szCs w:val="28"/>
        </w:rPr>
        <w:t xml:space="preserve"> Đảng”: Tình hình, k</w:t>
      </w:r>
      <w:r w:rsidRPr="005F26C5">
        <w:rPr>
          <w:sz w:val="28"/>
          <w:szCs w:val="28"/>
          <w:lang w:val="vi-VN"/>
        </w:rPr>
        <w:t>ết quả thẩm tra, thẩm định ti</w:t>
      </w:r>
      <w:r w:rsidRPr="005F26C5">
        <w:rPr>
          <w:sz w:val="28"/>
          <w:szCs w:val="28"/>
        </w:rPr>
        <w:t>êu chu</w:t>
      </w:r>
      <w:r w:rsidRPr="005F26C5">
        <w:rPr>
          <w:sz w:val="28"/>
          <w:szCs w:val="28"/>
          <w:lang w:val="vi-VN"/>
        </w:rPr>
        <w:t>ẩn ch</w:t>
      </w:r>
      <w:r w:rsidRPr="005F26C5">
        <w:rPr>
          <w:sz w:val="28"/>
          <w:szCs w:val="28"/>
        </w:rPr>
        <w:t>ính tr</w:t>
      </w:r>
      <w:r w:rsidRPr="005F26C5">
        <w:rPr>
          <w:sz w:val="28"/>
          <w:szCs w:val="28"/>
          <w:lang w:val="vi-VN"/>
        </w:rPr>
        <w:t>ị đối với người v</w:t>
      </w:r>
      <w:r w:rsidRPr="005F26C5">
        <w:rPr>
          <w:sz w:val="28"/>
          <w:szCs w:val="28"/>
        </w:rPr>
        <w:t>ào đ</w:t>
      </w:r>
      <w:r w:rsidRPr="005F26C5">
        <w:rPr>
          <w:sz w:val="28"/>
          <w:szCs w:val="28"/>
          <w:lang w:val="vi-VN"/>
        </w:rPr>
        <w:t>ảng, c</w:t>
      </w:r>
      <w:r w:rsidRPr="005F26C5">
        <w:rPr>
          <w:sz w:val="28"/>
          <w:szCs w:val="28"/>
        </w:rPr>
        <w:t>án b</w:t>
      </w:r>
      <w:r w:rsidRPr="005F26C5">
        <w:rPr>
          <w:sz w:val="28"/>
          <w:szCs w:val="28"/>
          <w:lang w:val="vi-VN"/>
        </w:rPr>
        <w:t>ộ được tiếp nhận, đề bạt, bổ nhiệm</w:t>
      </w:r>
      <w:r w:rsidRPr="005F26C5">
        <w:rPr>
          <w:sz w:val="28"/>
          <w:szCs w:val="28"/>
        </w:rPr>
        <w:t xml:space="preserve">; </w:t>
      </w:r>
      <w:r w:rsidRPr="005F26C5">
        <w:rPr>
          <w:sz w:val="28"/>
          <w:szCs w:val="28"/>
          <w:lang w:val="vi-VN"/>
        </w:rPr>
        <w:t>theo d</w:t>
      </w:r>
      <w:r w:rsidRPr="005F26C5">
        <w:rPr>
          <w:sz w:val="28"/>
          <w:szCs w:val="28"/>
        </w:rPr>
        <w:t>õi, qu</w:t>
      </w:r>
      <w:r w:rsidRPr="005F26C5">
        <w:rPr>
          <w:sz w:val="28"/>
          <w:szCs w:val="28"/>
          <w:lang w:val="vi-VN"/>
        </w:rPr>
        <w:t>ản l</w:t>
      </w:r>
      <w:r w:rsidRPr="005F26C5">
        <w:rPr>
          <w:sz w:val="28"/>
          <w:szCs w:val="28"/>
        </w:rPr>
        <w:t>ý đ</w:t>
      </w:r>
      <w:r w:rsidRPr="005F26C5">
        <w:rPr>
          <w:sz w:val="28"/>
          <w:szCs w:val="28"/>
          <w:lang w:val="vi-VN"/>
        </w:rPr>
        <w:t>ảng vi</w:t>
      </w:r>
      <w:r w:rsidRPr="005F26C5">
        <w:rPr>
          <w:sz w:val="28"/>
          <w:szCs w:val="28"/>
        </w:rPr>
        <w:t>ên ra nư</w:t>
      </w:r>
      <w:r w:rsidRPr="005F26C5">
        <w:rPr>
          <w:sz w:val="28"/>
          <w:szCs w:val="28"/>
          <w:lang w:val="vi-VN"/>
        </w:rPr>
        <w:t>ớc ngo</w:t>
      </w:r>
      <w:r w:rsidRPr="005F26C5">
        <w:rPr>
          <w:sz w:val="28"/>
          <w:szCs w:val="28"/>
        </w:rPr>
        <w:t xml:space="preserve">ài. </w:t>
      </w:r>
    </w:p>
    <w:p w14:paraId="465D69FD" w14:textId="77777777" w:rsidR="00BE2FEB" w:rsidRDefault="007E3E82"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b/>
          <w:bCs/>
          <w:i/>
          <w:iCs/>
          <w:sz w:val="28"/>
          <w:szCs w:val="28"/>
        </w:rPr>
      </w:pPr>
      <w:r>
        <w:rPr>
          <w:b/>
          <w:bCs/>
          <w:i/>
          <w:iCs/>
          <w:sz w:val="28"/>
          <w:szCs w:val="28"/>
        </w:rPr>
        <w:t xml:space="preserve">3. </w:t>
      </w:r>
      <w:r w:rsidR="0099049E" w:rsidRPr="00F77F53">
        <w:rPr>
          <w:b/>
          <w:bCs/>
          <w:i/>
          <w:iCs/>
          <w:sz w:val="28"/>
          <w:szCs w:val="28"/>
        </w:rPr>
        <w:t>Công tác ki</w:t>
      </w:r>
      <w:r w:rsidR="0099049E" w:rsidRPr="00F77F53">
        <w:rPr>
          <w:b/>
          <w:bCs/>
          <w:i/>
          <w:iCs/>
          <w:sz w:val="28"/>
          <w:szCs w:val="28"/>
          <w:lang w:val="vi-VN"/>
        </w:rPr>
        <w:t>ểm tra, gi</w:t>
      </w:r>
      <w:r w:rsidR="0099049E" w:rsidRPr="00F77F53">
        <w:rPr>
          <w:b/>
          <w:bCs/>
          <w:i/>
          <w:iCs/>
          <w:sz w:val="28"/>
          <w:szCs w:val="28"/>
        </w:rPr>
        <w:t>ám sát</w:t>
      </w:r>
    </w:p>
    <w:p w14:paraId="08B7F75D" w14:textId="2D43823D" w:rsidR="00BE2FEB" w:rsidRDefault="00492522"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F77F53">
        <w:rPr>
          <w:sz w:val="28"/>
          <w:szCs w:val="28"/>
        </w:rPr>
        <w:t>- Đánh giá việc chấp hành Điều lệ Đảng, các quy định</w:t>
      </w:r>
      <w:r w:rsidR="00102CD1">
        <w:rPr>
          <w:sz w:val="28"/>
          <w:szCs w:val="28"/>
        </w:rPr>
        <w:t>, kế hoạch, hướng dẫn</w:t>
      </w:r>
      <w:r w:rsidR="00411B68">
        <w:rPr>
          <w:sz w:val="28"/>
          <w:szCs w:val="28"/>
        </w:rPr>
        <w:t>, chỉ thị</w:t>
      </w:r>
      <w:r w:rsidRPr="00F77F53">
        <w:rPr>
          <w:sz w:val="28"/>
          <w:szCs w:val="28"/>
        </w:rPr>
        <w:t xml:space="preserve"> của tổ chức đảng, đảng viên tại đơn vị</w:t>
      </w:r>
      <w:r w:rsidR="0067565D" w:rsidRPr="00F77F53">
        <w:rPr>
          <w:sz w:val="28"/>
          <w:szCs w:val="28"/>
        </w:rPr>
        <w:t>; việc triển khai thực hiện Quy định số 22-QĐ/TW ngày 28/7/2021 của Ban Chấp hành Trung ương Đảng về công tác kiểm tra, giám sát của đảng; Quy định số 37-QĐ/TW ngày 25/10/2021 của Ban Chấp hành Trung ương Đảng về những điều đảng viên không được làm</w:t>
      </w:r>
      <w:r w:rsidR="00411B68">
        <w:rPr>
          <w:sz w:val="28"/>
          <w:szCs w:val="28"/>
        </w:rPr>
        <w:t>; Quy định số 69-QĐ/TW ngày 06/7/2022 về “Kỷ luật tổ chức đảng, đảng viên vi phạm”.</w:t>
      </w:r>
    </w:p>
    <w:p w14:paraId="14996635" w14:textId="3A36F3CC" w:rsidR="00BE2FEB" w:rsidRDefault="0067565D"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pacing w:val="4"/>
          <w:sz w:val="28"/>
          <w:szCs w:val="28"/>
        </w:rPr>
      </w:pPr>
      <w:r w:rsidRPr="00F77F53">
        <w:rPr>
          <w:sz w:val="28"/>
          <w:szCs w:val="28"/>
        </w:rPr>
        <w:t xml:space="preserve">- Đánh giá việc </w:t>
      </w:r>
      <w:r w:rsidR="00712052">
        <w:rPr>
          <w:sz w:val="28"/>
          <w:szCs w:val="28"/>
        </w:rPr>
        <w:t xml:space="preserve">thực hiện  </w:t>
      </w:r>
      <w:r w:rsidRPr="00F77F53">
        <w:rPr>
          <w:sz w:val="28"/>
          <w:szCs w:val="28"/>
        </w:rPr>
        <w:t xml:space="preserve"> </w:t>
      </w:r>
      <w:r w:rsidR="00F82755" w:rsidRPr="00F77F53">
        <w:rPr>
          <w:spacing w:val="4"/>
          <w:sz w:val="28"/>
          <w:szCs w:val="28"/>
          <w:lang w:val="vi-VN"/>
        </w:rPr>
        <w:t xml:space="preserve">Nghị quyết số 06-NQ/ĐUK ngày 25/9/2017 của Ban Chấp hành Đảng bộ Khối về </w:t>
      </w:r>
      <w:r w:rsidR="00411B68">
        <w:rPr>
          <w:spacing w:val="4"/>
          <w:sz w:val="28"/>
          <w:szCs w:val="28"/>
        </w:rPr>
        <w:t>“N</w:t>
      </w:r>
      <w:r w:rsidR="00F82755" w:rsidRPr="00F77F53">
        <w:rPr>
          <w:spacing w:val="4"/>
          <w:sz w:val="28"/>
          <w:szCs w:val="28"/>
          <w:lang w:val="vi-VN"/>
        </w:rPr>
        <w:t>âng cao chất lượng công tác kiểm tra, giám sát, kỷ luật Đảng trong Đảng bộ khối Doanh nghiệp</w:t>
      </w:r>
      <w:r w:rsidR="00411B68">
        <w:rPr>
          <w:spacing w:val="4"/>
          <w:sz w:val="28"/>
          <w:szCs w:val="28"/>
        </w:rPr>
        <w:t>”</w:t>
      </w:r>
      <w:r w:rsidR="00A038C6" w:rsidRPr="00F77F53">
        <w:rPr>
          <w:spacing w:val="4"/>
          <w:sz w:val="28"/>
          <w:szCs w:val="28"/>
        </w:rPr>
        <w:t>.</w:t>
      </w:r>
    </w:p>
    <w:p w14:paraId="5BF2B44D" w14:textId="3FD60E22" w:rsidR="00BE2FEB"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F77F53">
        <w:rPr>
          <w:sz w:val="28"/>
          <w:szCs w:val="28"/>
        </w:rPr>
        <w:t>- Vi</w:t>
      </w:r>
      <w:r w:rsidRPr="00F77F53">
        <w:rPr>
          <w:sz w:val="28"/>
          <w:szCs w:val="28"/>
          <w:lang w:val="vi-VN"/>
        </w:rPr>
        <w:t>ệc</w:t>
      </w:r>
      <w:r w:rsidR="000A1F9D">
        <w:rPr>
          <w:sz w:val="28"/>
          <w:szCs w:val="28"/>
        </w:rPr>
        <w:t xml:space="preserve"> xây dựng </w:t>
      </w:r>
      <w:r w:rsidRPr="00F77F53">
        <w:rPr>
          <w:sz w:val="28"/>
          <w:szCs w:val="28"/>
          <w:lang w:val="vi-VN"/>
        </w:rPr>
        <w:t>chương tr</w:t>
      </w:r>
      <w:r w:rsidRPr="00F77F53">
        <w:rPr>
          <w:sz w:val="28"/>
          <w:szCs w:val="28"/>
        </w:rPr>
        <w:t>ình</w:t>
      </w:r>
      <w:r w:rsidR="00712052">
        <w:rPr>
          <w:sz w:val="28"/>
          <w:szCs w:val="28"/>
        </w:rPr>
        <w:t xml:space="preserve"> công tác, chương trình kiểm tra giám sát</w:t>
      </w:r>
      <w:r w:rsidRPr="00F77F53">
        <w:rPr>
          <w:sz w:val="28"/>
          <w:szCs w:val="28"/>
        </w:rPr>
        <w:t xml:space="preserve"> </w:t>
      </w:r>
      <w:r w:rsidR="00712052">
        <w:rPr>
          <w:sz w:val="28"/>
          <w:szCs w:val="28"/>
        </w:rPr>
        <w:t>của cơ sở năm 2023.</w:t>
      </w:r>
    </w:p>
    <w:p w14:paraId="11E91502" w14:textId="4CBC018A" w:rsidR="00712052" w:rsidRDefault="00712052"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Pr>
          <w:sz w:val="28"/>
          <w:szCs w:val="28"/>
        </w:rPr>
        <w:t>- Việc triển khai chương trình kiểm tra, giám sát Quý 1/2023.</w:t>
      </w:r>
    </w:p>
    <w:p w14:paraId="08FBDEE5" w14:textId="77777777" w:rsidR="00BE2FEB"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lang w:val="vi-VN"/>
        </w:rPr>
      </w:pPr>
      <w:r w:rsidRPr="00F77F53">
        <w:rPr>
          <w:sz w:val="28"/>
          <w:szCs w:val="28"/>
        </w:rPr>
        <w:t xml:space="preserve">- </w:t>
      </w:r>
      <w:r w:rsidR="00492522" w:rsidRPr="00F77F53">
        <w:rPr>
          <w:sz w:val="28"/>
          <w:szCs w:val="28"/>
        </w:rPr>
        <w:t xml:space="preserve">Việc thi hành kỷ luật đảng; </w:t>
      </w:r>
      <w:r w:rsidRPr="00F77F53">
        <w:rPr>
          <w:sz w:val="28"/>
          <w:szCs w:val="28"/>
          <w:lang w:val="vi-VN"/>
        </w:rPr>
        <w:t>giải quyết đơn thư khiếu nại, tố c</w:t>
      </w:r>
      <w:r w:rsidRPr="00F77F53">
        <w:rPr>
          <w:sz w:val="28"/>
          <w:szCs w:val="28"/>
        </w:rPr>
        <w:t>áo thu</w:t>
      </w:r>
      <w:r w:rsidRPr="00F77F53">
        <w:rPr>
          <w:sz w:val="28"/>
          <w:szCs w:val="28"/>
          <w:lang w:val="vi-VN"/>
        </w:rPr>
        <w:t>ộc thẩm quyền</w:t>
      </w:r>
      <w:r w:rsidR="00492522" w:rsidRPr="00F77F53">
        <w:rPr>
          <w:sz w:val="28"/>
          <w:szCs w:val="28"/>
        </w:rPr>
        <w:t xml:space="preserve"> (nếu có)</w:t>
      </w:r>
      <w:r w:rsidRPr="00F77F53">
        <w:rPr>
          <w:sz w:val="28"/>
          <w:szCs w:val="28"/>
          <w:lang w:val="vi-VN"/>
        </w:rPr>
        <w:t>.</w:t>
      </w:r>
    </w:p>
    <w:p w14:paraId="41A2A067" w14:textId="77777777" w:rsidR="00BE2FEB" w:rsidRDefault="00B41ABB"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b/>
          <w:i/>
          <w:sz w:val="28"/>
          <w:szCs w:val="28"/>
        </w:rPr>
      </w:pPr>
      <w:r w:rsidRPr="00F77F53">
        <w:rPr>
          <w:b/>
          <w:i/>
          <w:sz w:val="28"/>
          <w:szCs w:val="28"/>
        </w:rPr>
        <w:t>4</w:t>
      </w:r>
      <w:r w:rsidR="007E3E82">
        <w:rPr>
          <w:b/>
          <w:i/>
          <w:sz w:val="28"/>
          <w:szCs w:val="28"/>
        </w:rPr>
        <w:t xml:space="preserve">. </w:t>
      </w:r>
      <w:r w:rsidR="000618B6" w:rsidRPr="00F77F53">
        <w:rPr>
          <w:b/>
          <w:i/>
          <w:sz w:val="28"/>
          <w:szCs w:val="28"/>
        </w:rPr>
        <w:t>Công tác Văn phòng cấp ủy</w:t>
      </w:r>
    </w:p>
    <w:p w14:paraId="16F06583" w14:textId="77777777" w:rsidR="00BE2FEB" w:rsidRDefault="0099049E"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F77F53">
        <w:rPr>
          <w:sz w:val="28"/>
          <w:szCs w:val="28"/>
        </w:rPr>
        <w:t>- Vi</w:t>
      </w:r>
      <w:r w:rsidRPr="00F77F53">
        <w:rPr>
          <w:sz w:val="28"/>
          <w:szCs w:val="28"/>
          <w:lang w:val="vi-VN"/>
        </w:rPr>
        <w:t>ệc thực hiện c</w:t>
      </w:r>
      <w:r w:rsidRPr="00F77F53">
        <w:rPr>
          <w:sz w:val="28"/>
          <w:szCs w:val="28"/>
        </w:rPr>
        <w:t>ác ch</w:t>
      </w:r>
      <w:r w:rsidRPr="00F77F53">
        <w:rPr>
          <w:sz w:val="28"/>
          <w:szCs w:val="28"/>
          <w:lang w:val="vi-VN"/>
        </w:rPr>
        <w:t>ế độ c</w:t>
      </w:r>
      <w:r w:rsidRPr="00F77F53">
        <w:rPr>
          <w:sz w:val="28"/>
          <w:szCs w:val="28"/>
        </w:rPr>
        <w:t>ông tác đ</w:t>
      </w:r>
      <w:r w:rsidRPr="00F77F53">
        <w:rPr>
          <w:sz w:val="28"/>
          <w:szCs w:val="28"/>
          <w:lang w:val="vi-VN"/>
        </w:rPr>
        <w:t>ảng theo quy định của cấp tr</w:t>
      </w:r>
      <w:r w:rsidRPr="00F77F53">
        <w:rPr>
          <w:sz w:val="28"/>
          <w:szCs w:val="28"/>
        </w:rPr>
        <w:t>ên: sinh ho</w:t>
      </w:r>
      <w:r w:rsidRPr="00F77F53">
        <w:rPr>
          <w:sz w:val="28"/>
          <w:szCs w:val="28"/>
          <w:lang w:val="vi-VN"/>
        </w:rPr>
        <w:t>ạt, hội họp, b</w:t>
      </w:r>
      <w:r w:rsidRPr="00F77F53">
        <w:rPr>
          <w:sz w:val="28"/>
          <w:szCs w:val="28"/>
        </w:rPr>
        <w:t>áo cáo...</w:t>
      </w:r>
    </w:p>
    <w:p w14:paraId="1F73211E" w14:textId="77777777" w:rsidR="00BE2FEB" w:rsidRDefault="002D3E02"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F77F53">
        <w:rPr>
          <w:sz w:val="28"/>
          <w:szCs w:val="28"/>
        </w:rPr>
        <w:t xml:space="preserve">- Việc </w:t>
      </w:r>
      <w:r w:rsidR="0059747A" w:rsidRPr="00D139B5">
        <w:rPr>
          <w:sz w:val="28"/>
          <w:szCs w:val="28"/>
        </w:rPr>
        <w:t xml:space="preserve">triển khai thực hiện Đề án </w:t>
      </w:r>
      <w:r w:rsidRPr="00F77F53">
        <w:rPr>
          <w:sz w:val="28"/>
          <w:szCs w:val="28"/>
        </w:rPr>
        <w:t>cải cách hành chính tại đơn vị</w:t>
      </w:r>
      <w:r w:rsidR="00E80EF1" w:rsidRPr="00F77F53">
        <w:rPr>
          <w:sz w:val="28"/>
          <w:szCs w:val="28"/>
        </w:rPr>
        <w:t xml:space="preserve">; </w:t>
      </w:r>
      <w:r w:rsidR="00E95784">
        <w:rPr>
          <w:sz w:val="28"/>
          <w:szCs w:val="28"/>
        </w:rPr>
        <w:t xml:space="preserve">kết quả triển khai </w:t>
      </w:r>
      <w:r w:rsidR="00E80EF1" w:rsidRPr="00F77F53">
        <w:rPr>
          <w:sz w:val="28"/>
          <w:szCs w:val="28"/>
        </w:rPr>
        <w:t>ứng dụng VNPT-Ioffice tại đơn vị.</w:t>
      </w:r>
    </w:p>
    <w:p w14:paraId="1ECA3D2A" w14:textId="4F409179" w:rsidR="0059747A" w:rsidRPr="00D139B5" w:rsidRDefault="0059747A" w:rsidP="00BE2FEB">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D139B5">
        <w:rPr>
          <w:sz w:val="28"/>
          <w:szCs w:val="28"/>
        </w:rPr>
        <w:t>- Công tác thu nộp đảng phí và quản lý tài chính Đảng tại cơ sở</w:t>
      </w:r>
      <w:r w:rsidR="004934C7">
        <w:rPr>
          <w:sz w:val="28"/>
          <w:szCs w:val="28"/>
        </w:rPr>
        <w:t xml:space="preserve">, quyết toán kinh phí năm 2022, </w:t>
      </w:r>
      <w:r w:rsidRPr="00D139B5">
        <w:rPr>
          <w:sz w:val="28"/>
          <w:szCs w:val="28"/>
        </w:rPr>
        <w:t>…</w:t>
      </w:r>
    </w:p>
    <w:p w14:paraId="38CC87B9" w14:textId="77777777" w:rsidR="00AF022F" w:rsidRDefault="00B41ABB" w:rsidP="00AF022F">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b/>
          <w:bCs/>
          <w:i/>
          <w:iCs/>
          <w:sz w:val="28"/>
          <w:szCs w:val="28"/>
        </w:rPr>
      </w:pPr>
      <w:r w:rsidRPr="00F77F53">
        <w:rPr>
          <w:b/>
          <w:bCs/>
          <w:i/>
          <w:iCs/>
          <w:sz w:val="28"/>
          <w:szCs w:val="28"/>
        </w:rPr>
        <w:t>5</w:t>
      </w:r>
      <w:r w:rsidR="007E3E82">
        <w:rPr>
          <w:b/>
          <w:bCs/>
          <w:i/>
          <w:iCs/>
          <w:sz w:val="28"/>
          <w:szCs w:val="28"/>
        </w:rPr>
        <w:t xml:space="preserve">. </w:t>
      </w:r>
      <w:r w:rsidR="0099049E" w:rsidRPr="00F77F53">
        <w:rPr>
          <w:b/>
          <w:bCs/>
          <w:i/>
          <w:iCs/>
          <w:sz w:val="28"/>
          <w:szCs w:val="28"/>
        </w:rPr>
        <w:t>Lãnh đ</w:t>
      </w:r>
      <w:r w:rsidR="0099049E" w:rsidRPr="00F77F53">
        <w:rPr>
          <w:b/>
          <w:bCs/>
          <w:i/>
          <w:iCs/>
          <w:sz w:val="28"/>
          <w:szCs w:val="28"/>
          <w:lang w:val="vi-VN"/>
        </w:rPr>
        <w:t>ạo đo</w:t>
      </w:r>
      <w:r w:rsidR="0099049E" w:rsidRPr="00F77F53">
        <w:rPr>
          <w:b/>
          <w:bCs/>
          <w:i/>
          <w:iCs/>
          <w:sz w:val="28"/>
          <w:szCs w:val="28"/>
        </w:rPr>
        <w:t>àn th</w:t>
      </w:r>
      <w:r w:rsidR="0099049E" w:rsidRPr="00F77F53">
        <w:rPr>
          <w:b/>
          <w:bCs/>
          <w:i/>
          <w:iCs/>
          <w:sz w:val="28"/>
          <w:szCs w:val="28"/>
          <w:lang w:val="vi-VN"/>
        </w:rPr>
        <w:t>ể quần ch</w:t>
      </w:r>
      <w:r w:rsidR="0099049E" w:rsidRPr="00F77F53">
        <w:rPr>
          <w:b/>
          <w:bCs/>
          <w:i/>
          <w:iCs/>
          <w:sz w:val="28"/>
          <w:szCs w:val="28"/>
        </w:rPr>
        <w:t>úng</w:t>
      </w:r>
    </w:p>
    <w:p w14:paraId="0FB43253" w14:textId="32C622EC" w:rsidR="00AF022F" w:rsidRDefault="000A1F9D" w:rsidP="00AF022F">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EB2F46">
        <w:rPr>
          <w:sz w:val="28"/>
          <w:szCs w:val="28"/>
        </w:rPr>
        <w:t xml:space="preserve">- </w:t>
      </w:r>
      <w:r>
        <w:rPr>
          <w:sz w:val="28"/>
          <w:szCs w:val="28"/>
        </w:rPr>
        <w:t>Công tác</w:t>
      </w:r>
      <w:r w:rsidRPr="00EB2F46">
        <w:rPr>
          <w:sz w:val="28"/>
          <w:szCs w:val="28"/>
          <w:lang w:val="vi-VN"/>
        </w:rPr>
        <w:t xml:space="preserve"> l</w:t>
      </w:r>
      <w:r w:rsidRPr="00EB2F46">
        <w:rPr>
          <w:sz w:val="28"/>
          <w:szCs w:val="28"/>
        </w:rPr>
        <w:t>ãnh đ</w:t>
      </w:r>
      <w:r w:rsidRPr="00EB2F46">
        <w:rPr>
          <w:sz w:val="28"/>
          <w:szCs w:val="28"/>
          <w:lang w:val="vi-VN"/>
        </w:rPr>
        <w:t>ạo, chỉ đạo của cấp uỷ, chi bộ đối với hoạt động của c</w:t>
      </w:r>
      <w:r w:rsidRPr="00EB2F46">
        <w:rPr>
          <w:sz w:val="28"/>
          <w:szCs w:val="28"/>
        </w:rPr>
        <w:t>ác t</w:t>
      </w:r>
      <w:r w:rsidRPr="00EB2F46">
        <w:rPr>
          <w:sz w:val="28"/>
          <w:szCs w:val="28"/>
          <w:lang w:val="vi-VN"/>
        </w:rPr>
        <w:t>ổ chức quần ch</w:t>
      </w:r>
      <w:r w:rsidRPr="00EB2F46">
        <w:rPr>
          <w:sz w:val="28"/>
          <w:szCs w:val="28"/>
        </w:rPr>
        <w:t>úng</w:t>
      </w:r>
      <w:r>
        <w:rPr>
          <w:sz w:val="28"/>
          <w:szCs w:val="28"/>
        </w:rPr>
        <w:t>; đặc biệt trong việc tổ chức các hoạt động kỷ niệm</w:t>
      </w:r>
      <w:r w:rsidRPr="00EB2F46">
        <w:rPr>
          <w:sz w:val="28"/>
          <w:szCs w:val="28"/>
          <w:lang w:val="vi-VN"/>
        </w:rPr>
        <w:t xml:space="preserve"> ch</w:t>
      </w:r>
      <w:r w:rsidRPr="00EB2F46">
        <w:rPr>
          <w:sz w:val="28"/>
          <w:szCs w:val="28"/>
        </w:rPr>
        <w:t>ào m</w:t>
      </w:r>
      <w:r w:rsidRPr="00EB2F46">
        <w:rPr>
          <w:sz w:val="28"/>
          <w:szCs w:val="28"/>
          <w:lang w:val="vi-VN"/>
        </w:rPr>
        <w:t>ừng c</w:t>
      </w:r>
      <w:r w:rsidRPr="00EB2F46">
        <w:rPr>
          <w:sz w:val="28"/>
          <w:szCs w:val="28"/>
        </w:rPr>
        <w:t>ác ngày l</w:t>
      </w:r>
      <w:r w:rsidRPr="00EB2F46">
        <w:rPr>
          <w:sz w:val="28"/>
          <w:szCs w:val="28"/>
          <w:lang w:val="vi-VN"/>
        </w:rPr>
        <w:t xml:space="preserve">ễ lớn, </w:t>
      </w:r>
      <w:r w:rsidR="00AF022F">
        <w:rPr>
          <w:sz w:val="28"/>
          <w:szCs w:val="28"/>
        </w:rPr>
        <w:t xml:space="preserve">chào mừng ngày thành lập Đảng cộng sản Việt Nam; tổ chức các hoạt động </w:t>
      </w:r>
      <w:r w:rsidR="00AF022F">
        <w:rPr>
          <w:sz w:val="28"/>
          <w:szCs w:val="28"/>
        </w:rPr>
        <w:lastRenderedPageBreak/>
        <w:t>tình nguyện mùa đông – Xuân tình nguyện năm 2023</w:t>
      </w:r>
      <w:r w:rsidR="00AF022F">
        <w:rPr>
          <w:sz w:val="28"/>
          <w:szCs w:val="28"/>
        </w:rPr>
        <w:t xml:space="preserve">, </w:t>
      </w:r>
      <w:r>
        <w:rPr>
          <w:sz w:val="28"/>
          <w:szCs w:val="28"/>
        </w:rPr>
        <w:t>kỷ niệm 9</w:t>
      </w:r>
      <w:r w:rsidR="00AF022F">
        <w:rPr>
          <w:sz w:val="28"/>
          <w:szCs w:val="28"/>
        </w:rPr>
        <w:t>2</w:t>
      </w:r>
      <w:r>
        <w:rPr>
          <w:sz w:val="28"/>
          <w:szCs w:val="28"/>
        </w:rPr>
        <w:t xml:space="preserve"> năm thành lập Đoàn Thanh niên Cộng sản Hồ Chí Minh</w:t>
      </w:r>
      <w:r w:rsidR="00AF022F">
        <w:rPr>
          <w:sz w:val="28"/>
          <w:szCs w:val="28"/>
        </w:rPr>
        <w:t>.</w:t>
      </w:r>
    </w:p>
    <w:p w14:paraId="023A6442" w14:textId="77777777" w:rsidR="00AF022F" w:rsidRDefault="000A1F9D" w:rsidP="00AF022F">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Pr>
          <w:sz w:val="28"/>
          <w:szCs w:val="28"/>
        </w:rPr>
        <w:t>- Chỉ đạo Đại hội công đoàn cơ sở nhiệm kỳ 2023 – 2028.</w:t>
      </w:r>
    </w:p>
    <w:p w14:paraId="6FD32BC1" w14:textId="77777777" w:rsidR="00AF022F" w:rsidRDefault="000A1F9D" w:rsidP="00AF022F">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lang w:val="vi-VN"/>
        </w:rPr>
      </w:pPr>
      <w:r w:rsidRPr="00EB2F46">
        <w:rPr>
          <w:sz w:val="28"/>
          <w:szCs w:val="28"/>
        </w:rPr>
        <w:t>- Đánh giá ho</w:t>
      </w:r>
      <w:r w:rsidRPr="00EB2F46">
        <w:rPr>
          <w:sz w:val="28"/>
          <w:szCs w:val="28"/>
          <w:lang w:val="vi-VN"/>
        </w:rPr>
        <w:t>ạt động của c</w:t>
      </w:r>
      <w:r w:rsidRPr="00EB2F46">
        <w:rPr>
          <w:sz w:val="28"/>
          <w:szCs w:val="28"/>
        </w:rPr>
        <w:t>ác đoàn th</w:t>
      </w:r>
      <w:r w:rsidRPr="00EB2F46">
        <w:rPr>
          <w:sz w:val="28"/>
          <w:szCs w:val="28"/>
          <w:lang w:val="vi-VN"/>
        </w:rPr>
        <w:t>ể quần ch</w:t>
      </w:r>
      <w:r w:rsidRPr="00EB2F46">
        <w:rPr>
          <w:sz w:val="28"/>
          <w:szCs w:val="28"/>
        </w:rPr>
        <w:t>úng theo ch</w:t>
      </w:r>
      <w:r w:rsidRPr="00EB2F46">
        <w:rPr>
          <w:sz w:val="28"/>
          <w:szCs w:val="28"/>
          <w:lang w:val="vi-VN"/>
        </w:rPr>
        <w:t>ức năng, nhiệm vụ, quyền hạn theo quy định của ph</w:t>
      </w:r>
      <w:r w:rsidRPr="00EB2F46">
        <w:rPr>
          <w:sz w:val="28"/>
          <w:szCs w:val="28"/>
        </w:rPr>
        <w:t>áp lu</w:t>
      </w:r>
      <w:r w:rsidRPr="00EB2F46">
        <w:rPr>
          <w:sz w:val="28"/>
          <w:szCs w:val="28"/>
          <w:lang w:val="vi-VN"/>
        </w:rPr>
        <w:t>ật v</w:t>
      </w:r>
      <w:r w:rsidRPr="00EB2F46">
        <w:rPr>
          <w:sz w:val="28"/>
          <w:szCs w:val="28"/>
        </w:rPr>
        <w:t>à Đi</w:t>
      </w:r>
      <w:r w:rsidRPr="00EB2F46">
        <w:rPr>
          <w:sz w:val="28"/>
          <w:szCs w:val="28"/>
          <w:lang w:val="vi-VN"/>
        </w:rPr>
        <w:t>ều lệ của từng đo</w:t>
      </w:r>
      <w:r w:rsidRPr="00EB2F46">
        <w:rPr>
          <w:sz w:val="28"/>
          <w:szCs w:val="28"/>
        </w:rPr>
        <w:t>àn th</w:t>
      </w:r>
      <w:r w:rsidRPr="00EB2F46">
        <w:rPr>
          <w:sz w:val="28"/>
          <w:szCs w:val="28"/>
          <w:lang w:val="vi-VN"/>
        </w:rPr>
        <w:t>ể.</w:t>
      </w:r>
    </w:p>
    <w:p w14:paraId="054B263F" w14:textId="4541291E" w:rsidR="000A1F9D" w:rsidRPr="000A1F9D" w:rsidRDefault="000A1F9D" w:rsidP="00AF022F">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Pr>
          <w:sz w:val="28"/>
          <w:szCs w:val="28"/>
        </w:rPr>
        <w:t>- Tham gia Hội thao Đảng bộ khối Doanh nghiệp lần thứ XX, năm 2023.</w:t>
      </w:r>
    </w:p>
    <w:p w14:paraId="07D9C532" w14:textId="77777777" w:rsidR="00132418" w:rsidRDefault="00EE5994" w:rsidP="00132418">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lang w:val="vi-VN"/>
        </w:rPr>
      </w:pPr>
      <w:r w:rsidRPr="00F77F53">
        <w:rPr>
          <w:b/>
          <w:bCs/>
          <w:sz w:val="28"/>
          <w:szCs w:val="28"/>
        </w:rPr>
        <w:t>III</w:t>
      </w:r>
      <w:r w:rsidR="00FE6269" w:rsidRPr="00F77F53">
        <w:rPr>
          <w:b/>
          <w:bCs/>
          <w:sz w:val="28"/>
          <w:szCs w:val="28"/>
        </w:rPr>
        <w:t>- Nh</w:t>
      </w:r>
      <w:r w:rsidR="00FE6269" w:rsidRPr="00F77F53">
        <w:rPr>
          <w:b/>
          <w:bCs/>
          <w:sz w:val="28"/>
          <w:szCs w:val="28"/>
          <w:lang w:val="vi-VN"/>
        </w:rPr>
        <w:t>ững hạn chế, tồn tại</w:t>
      </w:r>
    </w:p>
    <w:p w14:paraId="486EB9F3" w14:textId="77777777" w:rsidR="00D139B5" w:rsidRDefault="00195E39" w:rsidP="00D139B5">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b/>
          <w:bCs/>
          <w:iCs/>
          <w:sz w:val="28"/>
          <w:szCs w:val="28"/>
          <w:lang w:val="vi-VN"/>
        </w:rPr>
      </w:pPr>
      <w:r>
        <w:rPr>
          <w:b/>
          <w:bCs/>
          <w:iCs/>
          <w:sz w:val="28"/>
          <w:szCs w:val="28"/>
        </w:rPr>
        <w:t xml:space="preserve">1. </w:t>
      </w:r>
      <w:r w:rsidR="00FE6269" w:rsidRPr="00F77F53">
        <w:rPr>
          <w:b/>
          <w:bCs/>
          <w:iCs/>
          <w:sz w:val="28"/>
          <w:szCs w:val="28"/>
        </w:rPr>
        <w:t>H</w:t>
      </w:r>
      <w:r w:rsidR="00FE6269" w:rsidRPr="00F77F53">
        <w:rPr>
          <w:b/>
          <w:bCs/>
          <w:iCs/>
          <w:sz w:val="28"/>
          <w:szCs w:val="28"/>
          <w:lang w:val="vi-VN"/>
        </w:rPr>
        <w:t>ạn chế, tồn tại</w:t>
      </w:r>
    </w:p>
    <w:p w14:paraId="5AE06E40" w14:textId="77777777" w:rsidR="00D139B5" w:rsidRDefault="00FE6269" w:rsidP="00D139B5">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lang w:val="vi-VN"/>
        </w:rPr>
      </w:pPr>
      <w:r w:rsidRPr="00F77F53">
        <w:rPr>
          <w:sz w:val="28"/>
          <w:szCs w:val="28"/>
        </w:rPr>
        <w:t>- V</w:t>
      </w:r>
      <w:r w:rsidRPr="00F77F53">
        <w:rPr>
          <w:sz w:val="28"/>
          <w:szCs w:val="28"/>
          <w:lang w:val="vi-VN"/>
        </w:rPr>
        <w:t>ề thực hiện nhiệm vụ ch</w:t>
      </w:r>
      <w:r w:rsidRPr="00F77F53">
        <w:rPr>
          <w:sz w:val="28"/>
          <w:szCs w:val="28"/>
        </w:rPr>
        <w:t>ính tr</w:t>
      </w:r>
      <w:r w:rsidRPr="00F77F53">
        <w:rPr>
          <w:sz w:val="28"/>
          <w:szCs w:val="28"/>
          <w:lang w:val="vi-VN"/>
        </w:rPr>
        <w:t>ị</w:t>
      </w:r>
    </w:p>
    <w:p w14:paraId="6EF27852" w14:textId="77777777" w:rsidR="00D139B5" w:rsidRDefault="00FE6269" w:rsidP="00D139B5">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F77F53">
        <w:rPr>
          <w:sz w:val="28"/>
          <w:szCs w:val="28"/>
        </w:rPr>
        <w:t>- V</w:t>
      </w:r>
      <w:r w:rsidRPr="00F77F53">
        <w:rPr>
          <w:sz w:val="28"/>
          <w:szCs w:val="28"/>
          <w:lang w:val="vi-VN"/>
        </w:rPr>
        <w:t>ề c</w:t>
      </w:r>
      <w:r w:rsidRPr="00F77F53">
        <w:rPr>
          <w:sz w:val="28"/>
          <w:szCs w:val="28"/>
        </w:rPr>
        <w:t>ông tác xây d</w:t>
      </w:r>
      <w:r w:rsidRPr="00F77F53">
        <w:rPr>
          <w:sz w:val="28"/>
          <w:szCs w:val="28"/>
          <w:lang w:val="vi-VN"/>
        </w:rPr>
        <w:t>ựng Đảng v</w:t>
      </w:r>
      <w:r w:rsidRPr="00F77F53">
        <w:rPr>
          <w:sz w:val="28"/>
          <w:szCs w:val="28"/>
        </w:rPr>
        <w:t>à lãnh đ</w:t>
      </w:r>
      <w:r w:rsidRPr="00F77F53">
        <w:rPr>
          <w:sz w:val="28"/>
          <w:szCs w:val="28"/>
          <w:lang w:val="vi-VN"/>
        </w:rPr>
        <w:t>ạo c</w:t>
      </w:r>
      <w:r w:rsidRPr="00F77F53">
        <w:rPr>
          <w:sz w:val="28"/>
          <w:szCs w:val="28"/>
        </w:rPr>
        <w:t>ác đoàn th</w:t>
      </w:r>
      <w:r w:rsidRPr="00F77F53">
        <w:rPr>
          <w:sz w:val="28"/>
          <w:szCs w:val="28"/>
          <w:lang w:val="vi-VN"/>
        </w:rPr>
        <w:t>ể quần ch</w:t>
      </w:r>
      <w:r w:rsidRPr="00F77F53">
        <w:rPr>
          <w:sz w:val="28"/>
          <w:szCs w:val="28"/>
        </w:rPr>
        <w:t>úng</w:t>
      </w:r>
    </w:p>
    <w:p w14:paraId="66FED148" w14:textId="77777777" w:rsidR="00D139B5" w:rsidRDefault="00195E39" w:rsidP="00D139B5">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b/>
          <w:bCs/>
          <w:iCs/>
          <w:sz w:val="28"/>
          <w:szCs w:val="28"/>
          <w:lang w:val="vi-VN"/>
        </w:rPr>
      </w:pPr>
      <w:r>
        <w:rPr>
          <w:b/>
          <w:bCs/>
          <w:iCs/>
          <w:sz w:val="28"/>
          <w:szCs w:val="28"/>
        </w:rPr>
        <w:t xml:space="preserve">2. </w:t>
      </w:r>
      <w:r w:rsidR="00FE6269" w:rsidRPr="00F77F53">
        <w:rPr>
          <w:b/>
          <w:bCs/>
          <w:iCs/>
          <w:sz w:val="28"/>
          <w:szCs w:val="28"/>
        </w:rPr>
        <w:t>Nguyên nhân h</w:t>
      </w:r>
      <w:r w:rsidR="00FE6269" w:rsidRPr="00F77F53">
        <w:rPr>
          <w:b/>
          <w:bCs/>
          <w:iCs/>
          <w:sz w:val="28"/>
          <w:szCs w:val="28"/>
          <w:lang w:val="vi-VN"/>
        </w:rPr>
        <w:t>ạn chế</w:t>
      </w:r>
    </w:p>
    <w:p w14:paraId="58AF9BC9" w14:textId="77777777" w:rsidR="00D139B5" w:rsidRDefault="00FE6269" w:rsidP="00D139B5">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rPr>
      </w:pPr>
      <w:r w:rsidRPr="00F77F53">
        <w:rPr>
          <w:sz w:val="28"/>
          <w:szCs w:val="28"/>
        </w:rPr>
        <w:t>- Nguyên nhân khách quan</w:t>
      </w:r>
    </w:p>
    <w:p w14:paraId="63F845AF" w14:textId="77777777" w:rsidR="00A43D57" w:rsidRDefault="00FE6269" w:rsidP="00D139B5">
      <w:pPr>
        <w:pBdr>
          <w:top w:val="dotted" w:sz="4" w:space="0" w:color="FFFFFF"/>
          <w:left w:val="dotted" w:sz="4" w:space="0" w:color="FFFFFF"/>
          <w:bottom w:val="dotted" w:sz="4" w:space="13" w:color="FFFFFF"/>
          <w:right w:val="dotted" w:sz="4" w:space="0" w:color="FFFFFF"/>
        </w:pBdr>
        <w:spacing w:before="120" w:after="120" w:line="360" w:lineRule="exact"/>
        <w:ind w:firstLine="567"/>
        <w:jc w:val="both"/>
        <w:rPr>
          <w:sz w:val="28"/>
          <w:szCs w:val="28"/>
          <w:lang w:val="vi-VN"/>
        </w:rPr>
      </w:pPr>
      <w:r w:rsidRPr="00F77F53">
        <w:rPr>
          <w:sz w:val="28"/>
          <w:szCs w:val="28"/>
        </w:rPr>
        <w:t>- Nguyên nhân ch</w:t>
      </w:r>
      <w:r w:rsidRPr="00F77F53">
        <w:rPr>
          <w:sz w:val="28"/>
          <w:szCs w:val="28"/>
          <w:lang w:val="vi-VN"/>
        </w:rPr>
        <w:t>ủ quan</w:t>
      </w:r>
    </w:p>
    <w:p w14:paraId="46963858" w14:textId="77777777" w:rsidR="0039081A" w:rsidRDefault="0039081A" w:rsidP="0039081A">
      <w:pPr>
        <w:autoSpaceDE w:val="0"/>
        <w:autoSpaceDN w:val="0"/>
        <w:adjustRightInd w:val="0"/>
        <w:spacing w:line="360" w:lineRule="exact"/>
        <w:ind w:right="-180"/>
        <w:jc w:val="center"/>
        <w:rPr>
          <w:b/>
          <w:bCs/>
          <w:sz w:val="28"/>
          <w:szCs w:val="28"/>
        </w:rPr>
      </w:pPr>
      <w:r>
        <w:rPr>
          <w:b/>
          <w:bCs/>
          <w:sz w:val="28"/>
          <w:szCs w:val="28"/>
        </w:rPr>
        <w:t>Phần thứ hai</w:t>
      </w:r>
    </w:p>
    <w:p w14:paraId="0BFC65C8" w14:textId="77777777" w:rsidR="0039081A" w:rsidRPr="00D0533D" w:rsidRDefault="0039081A" w:rsidP="0039081A">
      <w:pPr>
        <w:autoSpaceDE w:val="0"/>
        <w:autoSpaceDN w:val="0"/>
        <w:adjustRightInd w:val="0"/>
        <w:spacing w:line="360" w:lineRule="exact"/>
        <w:ind w:right="-180"/>
        <w:jc w:val="center"/>
        <w:rPr>
          <w:bCs/>
          <w:sz w:val="28"/>
          <w:szCs w:val="28"/>
        </w:rPr>
      </w:pPr>
      <w:r w:rsidRPr="00D0533D">
        <w:rPr>
          <w:bCs/>
          <w:sz w:val="28"/>
          <w:szCs w:val="28"/>
        </w:rPr>
        <w:t xml:space="preserve">PHƯƠNG HƯỚNG, NHIỆM VỤ CÔNG TÁC XÂY DỰNG ĐẢNG </w:t>
      </w:r>
    </w:p>
    <w:p w14:paraId="6CD96D04" w14:textId="401E58EB" w:rsidR="0039081A" w:rsidRPr="00D0533D" w:rsidRDefault="00AD6DE1" w:rsidP="0039081A">
      <w:pPr>
        <w:autoSpaceDE w:val="0"/>
        <w:autoSpaceDN w:val="0"/>
        <w:adjustRightInd w:val="0"/>
        <w:spacing w:line="360" w:lineRule="exact"/>
        <w:ind w:right="-180"/>
        <w:jc w:val="center"/>
        <w:rPr>
          <w:bCs/>
          <w:sz w:val="28"/>
          <w:szCs w:val="28"/>
        </w:rPr>
      </w:pPr>
      <w:r>
        <w:rPr>
          <w:bCs/>
          <w:sz w:val="28"/>
          <w:szCs w:val="28"/>
        </w:rPr>
        <w:t xml:space="preserve">QUÝ </w:t>
      </w:r>
      <w:r w:rsidR="000A1F9D">
        <w:rPr>
          <w:bCs/>
          <w:sz w:val="28"/>
          <w:szCs w:val="28"/>
        </w:rPr>
        <w:t>2</w:t>
      </w:r>
      <w:r w:rsidR="0039081A" w:rsidRPr="00D0533D">
        <w:rPr>
          <w:bCs/>
          <w:sz w:val="28"/>
          <w:szCs w:val="28"/>
        </w:rPr>
        <w:t xml:space="preserve"> NĂM 202</w:t>
      </w:r>
      <w:r w:rsidR="000A1F9D">
        <w:rPr>
          <w:bCs/>
          <w:sz w:val="28"/>
          <w:szCs w:val="28"/>
        </w:rPr>
        <w:t>3</w:t>
      </w:r>
    </w:p>
    <w:p w14:paraId="6C38179B" w14:textId="45097ADF" w:rsidR="00CA695F" w:rsidRDefault="00021255"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b/>
          <w:sz w:val="28"/>
          <w:szCs w:val="28"/>
        </w:rPr>
      </w:pPr>
      <w:r>
        <w:rPr>
          <w:b/>
          <w:sz w:val="28"/>
          <w:szCs w:val="28"/>
        </w:rPr>
        <w:t xml:space="preserve">I- Phương hướng, mục tiêu </w:t>
      </w:r>
      <w:r w:rsidR="00EB22E4">
        <w:rPr>
          <w:b/>
          <w:sz w:val="28"/>
          <w:szCs w:val="28"/>
        </w:rPr>
        <w:t xml:space="preserve">tổng quát </w:t>
      </w:r>
      <w:r w:rsidR="00AD6DE1">
        <w:rPr>
          <w:b/>
          <w:sz w:val="28"/>
          <w:szCs w:val="28"/>
        </w:rPr>
        <w:t xml:space="preserve">quý </w:t>
      </w:r>
      <w:r w:rsidR="000A1F9D">
        <w:rPr>
          <w:b/>
          <w:sz w:val="28"/>
          <w:szCs w:val="28"/>
        </w:rPr>
        <w:t>2</w:t>
      </w:r>
      <w:r w:rsidR="00CA695F">
        <w:rPr>
          <w:b/>
          <w:sz w:val="28"/>
          <w:szCs w:val="28"/>
        </w:rPr>
        <w:t xml:space="preserve"> năm 202</w:t>
      </w:r>
      <w:r w:rsidR="000A1F9D">
        <w:rPr>
          <w:b/>
          <w:sz w:val="28"/>
          <w:szCs w:val="28"/>
        </w:rPr>
        <w:t>3</w:t>
      </w:r>
    </w:p>
    <w:p w14:paraId="3EEE778A" w14:textId="77777777" w:rsidR="00EB22E4" w:rsidRDefault="00EB22E4"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b/>
          <w:sz w:val="28"/>
          <w:szCs w:val="28"/>
        </w:rPr>
      </w:pPr>
      <w:r>
        <w:rPr>
          <w:b/>
          <w:sz w:val="28"/>
          <w:szCs w:val="28"/>
        </w:rPr>
        <w:t>II- Nhiệm vụ, giải pháp trọng tâm</w:t>
      </w:r>
    </w:p>
    <w:p w14:paraId="5D6CC811" w14:textId="77777777" w:rsidR="00A43D57" w:rsidRPr="00F77F53" w:rsidRDefault="00EB22E4"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b/>
          <w:sz w:val="28"/>
          <w:szCs w:val="28"/>
          <w:lang w:val="vi-VN"/>
        </w:rPr>
      </w:pPr>
      <w:r>
        <w:rPr>
          <w:b/>
          <w:sz w:val="28"/>
          <w:szCs w:val="28"/>
        </w:rPr>
        <w:t>1</w:t>
      </w:r>
      <w:r w:rsidR="00CA695F">
        <w:rPr>
          <w:b/>
          <w:sz w:val="28"/>
          <w:szCs w:val="28"/>
        </w:rPr>
        <w:t xml:space="preserve">. </w:t>
      </w:r>
      <w:r w:rsidR="00FE6269" w:rsidRPr="00F77F53">
        <w:rPr>
          <w:b/>
          <w:sz w:val="28"/>
          <w:szCs w:val="28"/>
        </w:rPr>
        <w:t>V</w:t>
      </w:r>
      <w:r w:rsidR="00FE6269" w:rsidRPr="00F77F53">
        <w:rPr>
          <w:b/>
          <w:sz w:val="28"/>
          <w:szCs w:val="28"/>
          <w:lang w:val="vi-VN"/>
        </w:rPr>
        <w:t>ề thực hiện nhiệm vụ ch</w:t>
      </w:r>
      <w:r w:rsidR="00FE6269" w:rsidRPr="00F77F53">
        <w:rPr>
          <w:b/>
          <w:sz w:val="28"/>
          <w:szCs w:val="28"/>
        </w:rPr>
        <w:t>ính tr</w:t>
      </w:r>
      <w:r w:rsidR="00FE6269" w:rsidRPr="00F77F53">
        <w:rPr>
          <w:b/>
          <w:sz w:val="28"/>
          <w:szCs w:val="28"/>
          <w:lang w:val="vi-VN"/>
        </w:rPr>
        <w:t>ị</w:t>
      </w:r>
    </w:p>
    <w:p w14:paraId="31441356" w14:textId="5A58F51B" w:rsidR="00A43D57" w:rsidRPr="00F77F53" w:rsidRDefault="00FE6269" w:rsidP="001D2731">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sz w:val="28"/>
          <w:szCs w:val="28"/>
        </w:rPr>
      </w:pPr>
      <w:r w:rsidRPr="00F77F53">
        <w:rPr>
          <w:sz w:val="28"/>
          <w:szCs w:val="28"/>
        </w:rPr>
        <w:t xml:space="preserve">- </w:t>
      </w:r>
      <w:r w:rsidR="000A1F9D">
        <w:rPr>
          <w:sz w:val="28"/>
          <w:szCs w:val="28"/>
        </w:rPr>
        <w:t>X</w:t>
      </w:r>
      <w:r w:rsidR="00CC7772">
        <w:rPr>
          <w:sz w:val="28"/>
          <w:szCs w:val="28"/>
        </w:rPr>
        <w:t>ây dựng kế hoạch sản xuất kinh doanh năm 2023</w:t>
      </w:r>
      <w:r w:rsidR="001D2731">
        <w:rPr>
          <w:sz w:val="28"/>
          <w:szCs w:val="28"/>
        </w:rPr>
        <w:t>; đ</w:t>
      </w:r>
      <w:r w:rsidR="005B2C2F">
        <w:rPr>
          <w:sz w:val="28"/>
          <w:szCs w:val="28"/>
        </w:rPr>
        <w:t>ảm bảo v</w:t>
      </w:r>
      <w:r w:rsidRPr="00F77F53">
        <w:rPr>
          <w:sz w:val="28"/>
          <w:szCs w:val="28"/>
        </w:rPr>
        <w:t>iệc làm, thu nhập và các chế độ chính sách cho người lao động</w:t>
      </w:r>
      <w:r w:rsidR="001D2731">
        <w:rPr>
          <w:sz w:val="28"/>
          <w:szCs w:val="28"/>
        </w:rPr>
        <w:t>, nghĩa vụ ngân sách đối với Nhà nước</w:t>
      </w:r>
      <w:r w:rsidRPr="00F77F53">
        <w:rPr>
          <w:sz w:val="28"/>
          <w:szCs w:val="28"/>
        </w:rPr>
        <w:t>.</w:t>
      </w:r>
    </w:p>
    <w:p w14:paraId="1BA697F2" w14:textId="77777777" w:rsidR="00A43D57" w:rsidRPr="00F77F53" w:rsidRDefault="00FE6269"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sz w:val="28"/>
          <w:szCs w:val="28"/>
        </w:rPr>
      </w:pPr>
      <w:r w:rsidRPr="00F77F53">
        <w:rPr>
          <w:sz w:val="28"/>
          <w:szCs w:val="28"/>
        </w:rPr>
        <w:t xml:space="preserve">- </w:t>
      </w:r>
      <w:r w:rsidR="001D2731">
        <w:rPr>
          <w:sz w:val="28"/>
          <w:szCs w:val="28"/>
        </w:rPr>
        <w:t>Công tác quốc phòng, an ninh,</w:t>
      </w:r>
      <w:r w:rsidR="00553ACB">
        <w:rPr>
          <w:sz w:val="28"/>
          <w:szCs w:val="28"/>
        </w:rPr>
        <w:t xml:space="preserve"> phòng chống tham nhũng, tiêu cực,</w:t>
      </w:r>
      <w:r w:rsidR="001D2731">
        <w:rPr>
          <w:sz w:val="28"/>
          <w:szCs w:val="28"/>
        </w:rPr>
        <w:t xml:space="preserve"> </w:t>
      </w:r>
      <w:r w:rsidRPr="00F77F53">
        <w:rPr>
          <w:sz w:val="28"/>
          <w:szCs w:val="28"/>
        </w:rPr>
        <w:t>an sinh xã hội và bảo vệ môi trường</w:t>
      </w:r>
      <w:r w:rsidR="001D2731">
        <w:rPr>
          <w:sz w:val="28"/>
          <w:szCs w:val="28"/>
        </w:rPr>
        <w:t>.</w:t>
      </w:r>
    </w:p>
    <w:p w14:paraId="1EEAE014" w14:textId="77777777" w:rsidR="00A43D57" w:rsidRPr="00F77F53" w:rsidRDefault="00D139B5"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b/>
          <w:sz w:val="28"/>
          <w:szCs w:val="28"/>
          <w:lang w:val="vi-VN"/>
        </w:rPr>
      </w:pPr>
      <w:r>
        <w:rPr>
          <w:b/>
          <w:sz w:val="28"/>
          <w:szCs w:val="28"/>
        </w:rPr>
        <w:t>2</w:t>
      </w:r>
      <w:r w:rsidR="00021255">
        <w:rPr>
          <w:b/>
          <w:sz w:val="28"/>
          <w:szCs w:val="28"/>
        </w:rPr>
        <w:t xml:space="preserve">. </w:t>
      </w:r>
      <w:r w:rsidR="00FE6269" w:rsidRPr="00F77F53">
        <w:rPr>
          <w:b/>
          <w:sz w:val="28"/>
          <w:szCs w:val="28"/>
        </w:rPr>
        <w:t>V</w:t>
      </w:r>
      <w:r w:rsidR="00FE6269" w:rsidRPr="00F77F53">
        <w:rPr>
          <w:b/>
          <w:sz w:val="28"/>
          <w:szCs w:val="28"/>
          <w:lang w:val="vi-VN"/>
        </w:rPr>
        <w:t>ề c</w:t>
      </w:r>
      <w:r w:rsidR="00FE6269" w:rsidRPr="00F77F53">
        <w:rPr>
          <w:b/>
          <w:sz w:val="28"/>
          <w:szCs w:val="28"/>
        </w:rPr>
        <w:t>ông tác xây d</w:t>
      </w:r>
      <w:r w:rsidR="00FE6269" w:rsidRPr="00F77F53">
        <w:rPr>
          <w:b/>
          <w:sz w:val="28"/>
          <w:szCs w:val="28"/>
          <w:lang w:val="vi-VN"/>
        </w:rPr>
        <w:t>ựng Đảng v</w:t>
      </w:r>
      <w:r w:rsidR="00FE6269" w:rsidRPr="00F77F53">
        <w:rPr>
          <w:b/>
          <w:sz w:val="28"/>
          <w:szCs w:val="28"/>
        </w:rPr>
        <w:t>à lãnh đ</w:t>
      </w:r>
      <w:r w:rsidR="00FE6269" w:rsidRPr="00F77F53">
        <w:rPr>
          <w:b/>
          <w:sz w:val="28"/>
          <w:szCs w:val="28"/>
          <w:lang w:val="vi-VN"/>
        </w:rPr>
        <w:t>ạo c</w:t>
      </w:r>
      <w:r w:rsidR="00FE6269" w:rsidRPr="00F77F53">
        <w:rPr>
          <w:b/>
          <w:sz w:val="28"/>
          <w:szCs w:val="28"/>
        </w:rPr>
        <w:t>ác t</w:t>
      </w:r>
      <w:r w:rsidR="00FE6269" w:rsidRPr="00F77F53">
        <w:rPr>
          <w:b/>
          <w:sz w:val="28"/>
          <w:szCs w:val="28"/>
          <w:lang w:val="vi-VN"/>
        </w:rPr>
        <w:t>ổ chức đo</w:t>
      </w:r>
      <w:r w:rsidR="00FE6269" w:rsidRPr="00F77F53">
        <w:rPr>
          <w:b/>
          <w:sz w:val="28"/>
          <w:szCs w:val="28"/>
        </w:rPr>
        <w:t>àn th</w:t>
      </w:r>
      <w:r w:rsidR="00FE6269" w:rsidRPr="00F77F53">
        <w:rPr>
          <w:b/>
          <w:sz w:val="28"/>
          <w:szCs w:val="28"/>
          <w:lang w:val="vi-VN"/>
        </w:rPr>
        <w:t>ể</w:t>
      </w:r>
    </w:p>
    <w:p w14:paraId="33A3172A" w14:textId="77777777" w:rsidR="00A43D57" w:rsidRPr="00F77F53" w:rsidRDefault="00FE6269"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sz w:val="28"/>
          <w:szCs w:val="28"/>
        </w:rPr>
      </w:pPr>
      <w:r w:rsidRPr="00F77F53">
        <w:rPr>
          <w:sz w:val="28"/>
          <w:szCs w:val="28"/>
        </w:rPr>
        <w:t>- Công tác chính trị tư tưởng</w:t>
      </w:r>
    </w:p>
    <w:p w14:paraId="12BC6D11" w14:textId="77777777" w:rsidR="00A43D57" w:rsidRPr="00F77F53" w:rsidRDefault="00FE6269"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sz w:val="28"/>
          <w:szCs w:val="28"/>
        </w:rPr>
      </w:pPr>
      <w:r w:rsidRPr="00F77F53">
        <w:rPr>
          <w:sz w:val="28"/>
          <w:szCs w:val="28"/>
        </w:rPr>
        <w:t>- Công tác tổ chức</w:t>
      </w:r>
    </w:p>
    <w:p w14:paraId="61B0F19A" w14:textId="77777777" w:rsidR="00A43D57" w:rsidRPr="00F77F53" w:rsidRDefault="00FE6269"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sz w:val="28"/>
          <w:szCs w:val="28"/>
        </w:rPr>
      </w:pPr>
      <w:r w:rsidRPr="00F77F53">
        <w:rPr>
          <w:sz w:val="28"/>
          <w:szCs w:val="28"/>
        </w:rPr>
        <w:t>- Công tác kiểm tra, giám sát</w:t>
      </w:r>
    </w:p>
    <w:p w14:paraId="5C318546" w14:textId="77777777" w:rsidR="00A43D57" w:rsidRPr="00F77F53" w:rsidRDefault="00FE6269"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sz w:val="28"/>
          <w:szCs w:val="28"/>
        </w:rPr>
      </w:pPr>
      <w:r w:rsidRPr="00F77F53">
        <w:rPr>
          <w:sz w:val="28"/>
          <w:szCs w:val="28"/>
        </w:rPr>
        <w:t>- Công tác văn phòng cấp ủy</w:t>
      </w:r>
    </w:p>
    <w:p w14:paraId="72D2B095" w14:textId="77777777" w:rsidR="00A43D57" w:rsidRPr="00F77F53" w:rsidRDefault="00FE6269"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sz w:val="28"/>
          <w:szCs w:val="28"/>
        </w:rPr>
      </w:pPr>
      <w:r w:rsidRPr="00F77F53">
        <w:rPr>
          <w:sz w:val="28"/>
          <w:szCs w:val="28"/>
        </w:rPr>
        <w:t>- Lãnh đạo đoàn thể quần chúng</w:t>
      </w:r>
    </w:p>
    <w:p w14:paraId="2647C867" w14:textId="77777777" w:rsidR="00AF022F" w:rsidRDefault="00AF022F"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b/>
          <w:bCs/>
          <w:sz w:val="28"/>
          <w:szCs w:val="28"/>
        </w:rPr>
      </w:pPr>
    </w:p>
    <w:p w14:paraId="17CD4263" w14:textId="76369039" w:rsidR="00A43D57" w:rsidRPr="00F77F53" w:rsidRDefault="00EB22E4"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b/>
          <w:bCs/>
          <w:sz w:val="28"/>
          <w:szCs w:val="28"/>
          <w:lang w:val="vi-VN"/>
        </w:rPr>
      </w:pPr>
      <w:r>
        <w:rPr>
          <w:b/>
          <w:bCs/>
          <w:sz w:val="28"/>
          <w:szCs w:val="28"/>
        </w:rPr>
        <w:lastRenderedPageBreak/>
        <w:t>III</w:t>
      </w:r>
      <w:r w:rsidR="00FE6269" w:rsidRPr="00F77F53">
        <w:rPr>
          <w:b/>
          <w:bCs/>
          <w:sz w:val="28"/>
          <w:szCs w:val="28"/>
        </w:rPr>
        <w:t>- Ki</w:t>
      </w:r>
      <w:r w:rsidR="00FE6269" w:rsidRPr="00F77F53">
        <w:rPr>
          <w:b/>
          <w:bCs/>
          <w:sz w:val="28"/>
          <w:szCs w:val="28"/>
          <w:lang w:val="vi-VN"/>
        </w:rPr>
        <w:t>ến nghị, đề xuất</w:t>
      </w:r>
    </w:p>
    <w:p w14:paraId="387885FD" w14:textId="77777777" w:rsidR="0099049E" w:rsidRPr="00F77F53" w:rsidRDefault="00FE6269" w:rsidP="00F77F53">
      <w:pPr>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sz w:val="28"/>
          <w:szCs w:val="28"/>
          <w:lang w:val="vi-VN"/>
        </w:rPr>
      </w:pPr>
      <w:r w:rsidRPr="00F77F53">
        <w:rPr>
          <w:sz w:val="28"/>
          <w:szCs w:val="28"/>
        </w:rPr>
        <w:t xml:space="preserve"> Nêu nh</w:t>
      </w:r>
      <w:r w:rsidRPr="00F77F53">
        <w:rPr>
          <w:sz w:val="28"/>
          <w:szCs w:val="28"/>
          <w:lang w:val="vi-VN"/>
        </w:rPr>
        <w:t xml:space="preserve">ững kiến nghị, đề xuất </w:t>
      </w:r>
      <w:r w:rsidRPr="00F77F53">
        <w:rPr>
          <w:sz w:val="28"/>
          <w:szCs w:val="28"/>
        </w:rPr>
        <w:t>liên quan đến việc thực hiện nhiệm vụ chính trị, công tác xây d</w:t>
      </w:r>
      <w:r w:rsidRPr="00F77F53">
        <w:rPr>
          <w:sz w:val="28"/>
          <w:szCs w:val="28"/>
          <w:lang w:val="vi-VN"/>
        </w:rPr>
        <w:t>ựng Đảng tại đơn vị (</w:t>
      </w:r>
      <w:r w:rsidRPr="00F77F53">
        <w:rPr>
          <w:i/>
          <w:iCs/>
          <w:sz w:val="28"/>
          <w:szCs w:val="28"/>
          <w:lang w:val="vi-VN"/>
        </w:rPr>
        <w:t>Những kiến nghị của đơn vị sẽ được tổng hợp đề xuất l</w:t>
      </w:r>
      <w:r w:rsidRPr="00F77F53">
        <w:rPr>
          <w:i/>
          <w:iCs/>
          <w:sz w:val="28"/>
          <w:szCs w:val="28"/>
        </w:rPr>
        <w:t>ên các c</w:t>
      </w:r>
      <w:r w:rsidRPr="00F77F53">
        <w:rPr>
          <w:i/>
          <w:iCs/>
          <w:sz w:val="28"/>
          <w:szCs w:val="28"/>
          <w:lang w:val="vi-VN"/>
        </w:rPr>
        <w:t>ấp, ng</w:t>
      </w:r>
      <w:r w:rsidRPr="00F77F53">
        <w:rPr>
          <w:i/>
          <w:iCs/>
          <w:sz w:val="28"/>
          <w:szCs w:val="28"/>
        </w:rPr>
        <w:t>ành có th</w:t>
      </w:r>
      <w:r w:rsidRPr="00F77F53">
        <w:rPr>
          <w:i/>
          <w:iCs/>
          <w:sz w:val="28"/>
          <w:szCs w:val="28"/>
          <w:lang w:val="vi-VN"/>
        </w:rPr>
        <w:t>ẩm quyền giải quyết</w:t>
      </w:r>
      <w:r w:rsidRPr="00F77F53">
        <w:rPr>
          <w:sz w:val="28"/>
          <w:szCs w:val="28"/>
          <w:lang w:val="vi-VN"/>
        </w:rPr>
        <w:t>).</w:t>
      </w:r>
    </w:p>
    <w:tbl>
      <w:tblPr>
        <w:tblW w:w="9705" w:type="dxa"/>
        <w:tblInd w:w="108" w:type="dxa"/>
        <w:tblLayout w:type="fixed"/>
        <w:tblLook w:val="0000" w:firstRow="0" w:lastRow="0" w:firstColumn="0" w:lastColumn="0" w:noHBand="0" w:noVBand="0"/>
      </w:tblPr>
      <w:tblGrid>
        <w:gridCol w:w="4848"/>
        <w:gridCol w:w="4857"/>
      </w:tblGrid>
      <w:tr w:rsidR="0099049E" w:rsidRPr="00EB2F46" w14:paraId="19C7BA96" w14:textId="77777777" w:rsidTr="00A43D57">
        <w:trPr>
          <w:trHeight w:val="1"/>
        </w:trPr>
        <w:tc>
          <w:tcPr>
            <w:tcW w:w="4848" w:type="dxa"/>
          </w:tcPr>
          <w:p w14:paraId="02B91354" w14:textId="77777777" w:rsidR="0099049E" w:rsidRPr="00EB2F46" w:rsidRDefault="0099049E" w:rsidP="005754B5">
            <w:pPr>
              <w:suppressAutoHyphens/>
              <w:autoSpaceDE w:val="0"/>
              <w:autoSpaceDN w:val="0"/>
              <w:adjustRightInd w:val="0"/>
              <w:spacing w:line="360" w:lineRule="exact"/>
              <w:ind w:right="-180"/>
              <w:jc w:val="both"/>
              <w:rPr>
                <w:sz w:val="28"/>
                <w:szCs w:val="28"/>
                <w:u w:val="single"/>
                <w:lang w:val="vi-VN"/>
              </w:rPr>
            </w:pPr>
            <w:r w:rsidRPr="00EB2F46">
              <w:rPr>
                <w:sz w:val="28"/>
                <w:szCs w:val="28"/>
                <w:u w:val="single"/>
              </w:rPr>
              <w:t>Nơi nh</w:t>
            </w:r>
            <w:r w:rsidRPr="00EB2F46">
              <w:rPr>
                <w:sz w:val="28"/>
                <w:szCs w:val="28"/>
                <w:u w:val="single"/>
                <w:lang w:val="vi-VN"/>
              </w:rPr>
              <w:t xml:space="preserve">ận:     </w:t>
            </w:r>
          </w:p>
          <w:p w14:paraId="11273DE2" w14:textId="77777777" w:rsidR="0099049E" w:rsidRPr="00EB2F46" w:rsidRDefault="0099049E" w:rsidP="005754B5">
            <w:pPr>
              <w:suppressAutoHyphens/>
              <w:autoSpaceDE w:val="0"/>
              <w:autoSpaceDN w:val="0"/>
              <w:adjustRightInd w:val="0"/>
              <w:spacing w:line="360" w:lineRule="exact"/>
              <w:ind w:right="-180"/>
            </w:pPr>
            <w:r w:rsidRPr="00EB2F46">
              <w:t>- Đ</w:t>
            </w:r>
            <w:r w:rsidRPr="00EB2F46">
              <w:rPr>
                <w:lang w:val="vi-VN"/>
              </w:rPr>
              <w:t>ảng uỷ Khối DN (B/c</w:t>
            </w:r>
            <w:r w:rsidRPr="00EB2F46">
              <w:t xml:space="preserve">áo),                                    </w:t>
            </w:r>
          </w:p>
          <w:p w14:paraId="297DBBB5" w14:textId="77777777" w:rsidR="0099049E" w:rsidRPr="00EB2F46" w:rsidRDefault="0099049E" w:rsidP="005754B5">
            <w:pPr>
              <w:suppressAutoHyphens/>
              <w:autoSpaceDE w:val="0"/>
              <w:autoSpaceDN w:val="0"/>
              <w:adjustRightInd w:val="0"/>
              <w:spacing w:line="360" w:lineRule="exact"/>
              <w:ind w:right="-180"/>
              <w:rPr>
                <w:lang w:val="vi-VN"/>
              </w:rPr>
            </w:pPr>
            <w:r w:rsidRPr="00EB2F46">
              <w:t xml:space="preserve">- Các </w:t>
            </w:r>
            <w:r w:rsidRPr="00EB2F46">
              <w:rPr>
                <w:lang w:val="vi-VN"/>
              </w:rPr>
              <w:t>chi bộ</w:t>
            </w:r>
            <w:r w:rsidR="008E70D5">
              <w:t>, tổ đảng</w:t>
            </w:r>
            <w:r w:rsidRPr="00EB2F46">
              <w:rPr>
                <w:lang w:val="vi-VN"/>
              </w:rPr>
              <w:t xml:space="preserve"> trực thuộc (Th/hiện),</w:t>
            </w:r>
          </w:p>
          <w:p w14:paraId="5796C680" w14:textId="77777777" w:rsidR="0099049E" w:rsidRPr="00EB2F46" w:rsidRDefault="0099049E" w:rsidP="005754B5">
            <w:pPr>
              <w:suppressAutoHyphens/>
              <w:autoSpaceDE w:val="0"/>
              <w:autoSpaceDN w:val="0"/>
              <w:adjustRightInd w:val="0"/>
              <w:spacing w:line="360" w:lineRule="exact"/>
              <w:ind w:right="-180"/>
              <w:rPr>
                <w:lang w:val="vi-VN"/>
              </w:rPr>
            </w:pPr>
            <w:r w:rsidRPr="00EB2F46">
              <w:t>- Lãnh đ</w:t>
            </w:r>
            <w:r w:rsidRPr="00EB2F46">
              <w:rPr>
                <w:lang w:val="vi-VN"/>
              </w:rPr>
              <w:t>ạo c</w:t>
            </w:r>
            <w:r w:rsidRPr="00EB2F46">
              <w:t>ác đoàn th</w:t>
            </w:r>
            <w:r w:rsidRPr="00EB2F46">
              <w:rPr>
                <w:lang w:val="vi-VN"/>
              </w:rPr>
              <w:t>ể (Th/hiện),</w:t>
            </w:r>
          </w:p>
          <w:p w14:paraId="4E49FBBC" w14:textId="77777777" w:rsidR="0099049E" w:rsidRPr="00EB2F46" w:rsidRDefault="0099049E" w:rsidP="005754B5">
            <w:pPr>
              <w:suppressAutoHyphens/>
              <w:autoSpaceDE w:val="0"/>
              <w:autoSpaceDN w:val="0"/>
              <w:adjustRightInd w:val="0"/>
              <w:spacing w:line="360" w:lineRule="exact"/>
              <w:ind w:right="-180"/>
            </w:pPr>
            <w:r w:rsidRPr="00EB2F46">
              <w:t>- Lưu.</w:t>
            </w:r>
          </w:p>
          <w:p w14:paraId="074B2FF8" w14:textId="77777777" w:rsidR="0099049E" w:rsidRPr="00EB2F46" w:rsidRDefault="0099049E" w:rsidP="005754B5">
            <w:pPr>
              <w:suppressAutoHyphens/>
              <w:autoSpaceDE w:val="0"/>
              <w:autoSpaceDN w:val="0"/>
              <w:adjustRightInd w:val="0"/>
              <w:spacing w:line="360" w:lineRule="exact"/>
              <w:ind w:right="-180" w:firstLine="720"/>
              <w:jc w:val="both"/>
              <w:rPr>
                <w:sz w:val="28"/>
                <w:szCs w:val="28"/>
              </w:rPr>
            </w:pPr>
            <w:r w:rsidRPr="00EB2F46">
              <w:rPr>
                <w:sz w:val="28"/>
                <w:szCs w:val="28"/>
              </w:rPr>
              <w:t xml:space="preserve">                                                   </w:t>
            </w:r>
          </w:p>
        </w:tc>
        <w:tc>
          <w:tcPr>
            <w:tcW w:w="4857" w:type="dxa"/>
          </w:tcPr>
          <w:p w14:paraId="6A7BFA4F" w14:textId="77777777" w:rsidR="0099049E" w:rsidRPr="00EB2F46" w:rsidRDefault="0099049E" w:rsidP="005754B5">
            <w:pPr>
              <w:suppressAutoHyphens/>
              <w:autoSpaceDE w:val="0"/>
              <w:autoSpaceDN w:val="0"/>
              <w:adjustRightInd w:val="0"/>
              <w:spacing w:line="360" w:lineRule="exact"/>
              <w:ind w:right="-181" w:firstLine="720"/>
              <w:jc w:val="center"/>
              <w:rPr>
                <w:sz w:val="28"/>
                <w:szCs w:val="28"/>
                <w:lang w:val="vi-VN"/>
              </w:rPr>
            </w:pPr>
            <w:r w:rsidRPr="00EB2F46">
              <w:rPr>
                <w:b/>
                <w:bCs/>
                <w:sz w:val="28"/>
                <w:szCs w:val="28"/>
              </w:rPr>
              <w:t>T/M Đ</w:t>
            </w:r>
            <w:r w:rsidRPr="00EB2F46">
              <w:rPr>
                <w:b/>
                <w:bCs/>
                <w:sz w:val="28"/>
                <w:szCs w:val="28"/>
                <w:lang w:val="vi-VN"/>
              </w:rPr>
              <w:t>ẢNG UỶ(CHI BỘ)....</w:t>
            </w:r>
          </w:p>
          <w:p w14:paraId="313E91E6" w14:textId="77777777" w:rsidR="0099049E" w:rsidRPr="00EB2F46" w:rsidRDefault="0099049E" w:rsidP="005754B5">
            <w:pPr>
              <w:suppressAutoHyphens/>
              <w:autoSpaceDE w:val="0"/>
              <w:autoSpaceDN w:val="0"/>
              <w:adjustRightInd w:val="0"/>
              <w:spacing w:line="360" w:lineRule="exact"/>
              <w:ind w:right="-181" w:firstLine="720"/>
              <w:jc w:val="center"/>
              <w:rPr>
                <w:sz w:val="28"/>
                <w:szCs w:val="28"/>
              </w:rPr>
            </w:pPr>
            <w:r w:rsidRPr="00EB2F46">
              <w:rPr>
                <w:sz w:val="28"/>
                <w:szCs w:val="28"/>
              </w:rPr>
              <w:t>BÍ THƯ(PHÓ BÍ THƯ)</w:t>
            </w:r>
          </w:p>
          <w:p w14:paraId="486FFF4B" w14:textId="77777777" w:rsidR="0099049E" w:rsidRPr="00EB2F46" w:rsidRDefault="0099049E" w:rsidP="005754B5">
            <w:pPr>
              <w:suppressAutoHyphens/>
              <w:autoSpaceDE w:val="0"/>
              <w:autoSpaceDN w:val="0"/>
              <w:adjustRightInd w:val="0"/>
              <w:spacing w:line="360" w:lineRule="exact"/>
              <w:ind w:right="-181" w:firstLine="720"/>
              <w:jc w:val="center"/>
              <w:rPr>
                <w:sz w:val="28"/>
                <w:szCs w:val="28"/>
              </w:rPr>
            </w:pPr>
          </w:p>
          <w:p w14:paraId="0BA1B8D1" w14:textId="77777777" w:rsidR="0099049E" w:rsidRPr="00EB2F46" w:rsidRDefault="0099049E" w:rsidP="005754B5">
            <w:pPr>
              <w:suppressAutoHyphens/>
              <w:autoSpaceDE w:val="0"/>
              <w:autoSpaceDN w:val="0"/>
              <w:adjustRightInd w:val="0"/>
              <w:spacing w:line="360" w:lineRule="exact"/>
              <w:ind w:right="-181" w:firstLine="720"/>
              <w:jc w:val="center"/>
              <w:rPr>
                <w:sz w:val="28"/>
                <w:szCs w:val="28"/>
              </w:rPr>
            </w:pPr>
          </w:p>
          <w:p w14:paraId="563BD1DD" w14:textId="77777777" w:rsidR="0099049E" w:rsidRPr="00EB2F46" w:rsidRDefault="0099049E" w:rsidP="005754B5">
            <w:pPr>
              <w:suppressAutoHyphens/>
              <w:autoSpaceDE w:val="0"/>
              <w:autoSpaceDN w:val="0"/>
              <w:adjustRightInd w:val="0"/>
              <w:spacing w:line="360" w:lineRule="exact"/>
              <w:ind w:right="-181" w:firstLine="720"/>
              <w:jc w:val="center"/>
              <w:rPr>
                <w:sz w:val="28"/>
                <w:szCs w:val="28"/>
              </w:rPr>
            </w:pPr>
          </w:p>
          <w:p w14:paraId="4FEEDE01" w14:textId="77777777" w:rsidR="0099049E" w:rsidRPr="00EB2F46" w:rsidRDefault="008E70D5" w:rsidP="008E70D5">
            <w:pPr>
              <w:suppressAutoHyphens/>
              <w:autoSpaceDE w:val="0"/>
              <w:autoSpaceDN w:val="0"/>
              <w:adjustRightInd w:val="0"/>
              <w:spacing w:line="360" w:lineRule="exact"/>
              <w:ind w:right="-180" w:firstLine="720"/>
              <w:rPr>
                <w:sz w:val="28"/>
                <w:szCs w:val="28"/>
              </w:rPr>
            </w:pPr>
            <w:r>
              <w:rPr>
                <w:i/>
                <w:iCs/>
                <w:sz w:val="28"/>
                <w:szCs w:val="28"/>
              </w:rPr>
              <w:t xml:space="preserve">            </w:t>
            </w:r>
            <w:r w:rsidR="0099049E" w:rsidRPr="00EB2F46">
              <w:rPr>
                <w:i/>
                <w:iCs/>
                <w:sz w:val="28"/>
                <w:szCs w:val="28"/>
              </w:rPr>
              <w:t>(Ký tên, đóng d</w:t>
            </w:r>
            <w:r w:rsidR="0099049E" w:rsidRPr="00EB2F46">
              <w:rPr>
                <w:i/>
                <w:iCs/>
                <w:sz w:val="28"/>
                <w:szCs w:val="28"/>
                <w:lang w:val="vi-VN"/>
              </w:rPr>
              <w:t>ấu)</w:t>
            </w:r>
          </w:p>
        </w:tc>
      </w:tr>
    </w:tbl>
    <w:p w14:paraId="1E4DC763" w14:textId="77777777" w:rsidR="00357C2C" w:rsidRDefault="00357C2C" w:rsidP="0099049E"/>
    <w:sectPr w:rsidR="00357C2C" w:rsidSect="0059747A">
      <w:headerReference w:type="default" r:id="rId7"/>
      <w:pgSz w:w="12240" w:h="15840"/>
      <w:pgMar w:top="1080" w:right="1260" w:bottom="709"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5635" w14:textId="77777777" w:rsidR="004576C8" w:rsidRDefault="004576C8" w:rsidP="00A363DC">
      <w:r>
        <w:separator/>
      </w:r>
    </w:p>
  </w:endnote>
  <w:endnote w:type="continuationSeparator" w:id="0">
    <w:p w14:paraId="6A6E214F" w14:textId="77777777" w:rsidR="004576C8" w:rsidRDefault="004576C8" w:rsidP="00A3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A996" w14:textId="77777777" w:rsidR="004576C8" w:rsidRDefault="004576C8" w:rsidP="00A363DC">
      <w:r>
        <w:separator/>
      </w:r>
    </w:p>
  </w:footnote>
  <w:footnote w:type="continuationSeparator" w:id="0">
    <w:p w14:paraId="2BBBDF7D" w14:textId="77777777" w:rsidR="004576C8" w:rsidRDefault="004576C8" w:rsidP="00A3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834612"/>
      <w:docPartObj>
        <w:docPartGallery w:val="Page Numbers (Top of Page)"/>
        <w:docPartUnique/>
      </w:docPartObj>
    </w:sdtPr>
    <w:sdtEndPr>
      <w:rPr>
        <w:noProof/>
        <w:sz w:val="26"/>
      </w:rPr>
    </w:sdtEndPr>
    <w:sdtContent>
      <w:p w14:paraId="4D1DC6E1" w14:textId="77777777" w:rsidR="00BD2F30" w:rsidRPr="00505A16" w:rsidRDefault="00BD2F30">
        <w:pPr>
          <w:pStyle w:val="Header"/>
          <w:jc w:val="center"/>
          <w:rPr>
            <w:sz w:val="26"/>
          </w:rPr>
        </w:pPr>
        <w:r w:rsidRPr="00505A16">
          <w:rPr>
            <w:sz w:val="26"/>
          </w:rPr>
          <w:fldChar w:fldCharType="begin"/>
        </w:r>
        <w:r w:rsidRPr="00505A16">
          <w:rPr>
            <w:sz w:val="26"/>
          </w:rPr>
          <w:instrText xml:space="preserve"> PAGE   \* MERGEFORMAT </w:instrText>
        </w:r>
        <w:r w:rsidRPr="00505A16">
          <w:rPr>
            <w:sz w:val="26"/>
          </w:rPr>
          <w:fldChar w:fldCharType="separate"/>
        </w:r>
        <w:r w:rsidR="0059747A">
          <w:rPr>
            <w:noProof/>
            <w:sz w:val="26"/>
          </w:rPr>
          <w:t>6</w:t>
        </w:r>
        <w:r w:rsidRPr="00505A16">
          <w:rPr>
            <w:noProof/>
            <w:sz w:val="26"/>
          </w:rPr>
          <w:fldChar w:fldCharType="end"/>
        </w:r>
      </w:p>
    </w:sdtContent>
  </w:sdt>
  <w:p w14:paraId="0A6384C0" w14:textId="77777777" w:rsidR="00A363DC" w:rsidRPr="00A363DC" w:rsidRDefault="00A363DC">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65100"/>
    <w:multiLevelType w:val="hybridMultilevel"/>
    <w:tmpl w:val="3EBC30D8"/>
    <w:lvl w:ilvl="0" w:tplc="10C495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10E83"/>
    <w:multiLevelType w:val="hybridMultilevel"/>
    <w:tmpl w:val="F524E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8830705">
    <w:abstractNumId w:val="0"/>
  </w:num>
  <w:num w:numId="2" w16cid:durableId="638997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9E"/>
    <w:rsid w:val="00003479"/>
    <w:rsid w:val="00021255"/>
    <w:rsid w:val="00022A5C"/>
    <w:rsid w:val="0002517C"/>
    <w:rsid w:val="00040DED"/>
    <w:rsid w:val="00041261"/>
    <w:rsid w:val="00042E88"/>
    <w:rsid w:val="00053457"/>
    <w:rsid w:val="00054BCA"/>
    <w:rsid w:val="00056975"/>
    <w:rsid w:val="00056D6A"/>
    <w:rsid w:val="000618B6"/>
    <w:rsid w:val="00094BFB"/>
    <w:rsid w:val="000A1F9D"/>
    <w:rsid w:val="001019A8"/>
    <w:rsid w:val="00102CD1"/>
    <w:rsid w:val="00110177"/>
    <w:rsid w:val="0011569F"/>
    <w:rsid w:val="001214F4"/>
    <w:rsid w:val="00121B40"/>
    <w:rsid w:val="00132418"/>
    <w:rsid w:val="001343F6"/>
    <w:rsid w:val="00155888"/>
    <w:rsid w:val="0016041A"/>
    <w:rsid w:val="00177AD6"/>
    <w:rsid w:val="0018492E"/>
    <w:rsid w:val="00193F7C"/>
    <w:rsid w:val="00195E39"/>
    <w:rsid w:val="001B1947"/>
    <w:rsid w:val="001C1DBE"/>
    <w:rsid w:val="001C5FB9"/>
    <w:rsid w:val="001D2731"/>
    <w:rsid w:val="001D4A2C"/>
    <w:rsid w:val="001D5E31"/>
    <w:rsid w:val="001F3150"/>
    <w:rsid w:val="0020300F"/>
    <w:rsid w:val="00203DB9"/>
    <w:rsid w:val="0021765C"/>
    <w:rsid w:val="00222868"/>
    <w:rsid w:val="0023424A"/>
    <w:rsid w:val="00237176"/>
    <w:rsid w:val="00270199"/>
    <w:rsid w:val="00291F04"/>
    <w:rsid w:val="002A1B03"/>
    <w:rsid w:val="002B242C"/>
    <w:rsid w:val="002D3E02"/>
    <w:rsid w:val="002D65F5"/>
    <w:rsid w:val="002E1151"/>
    <w:rsid w:val="002E23FD"/>
    <w:rsid w:val="003153B5"/>
    <w:rsid w:val="00316B03"/>
    <w:rsid w:val="003440B2"/>
    <w:rsid w:val="00357C2C"/>
    <w:rsid w:val="003605AC"/>
    <w:rsid w:val="00384B40"/>
    <w:rsid w:val="0039081A"/>
    <w:rsid w:val="003A02EF"/>
    <w:rsid w:val="003A77E5"/>
    <w:rsid w:val="003B2DDA"/>
    <w:rsid w:val="003F02C7"/>
    <w:rsid w:val="003F6C49"/>
    <w:rsid w:val="00411B68"/>
    <w:rsid w:val="004576C8"/>
    <w:rsid w:val="0047647F"/>
    <w:rsid w:val="00492522"/>
    <w:rsid w:val="004934C7"/>
    <w:rsid w:val="004A5009"/>
    <w:rsid w:val="004F3153"/>
    <w:rsid w:val="004F4601"/>
    <w:rsid w:val="004F5178"/>
    <w:rsid w:val="0050303E"/>
    <w:rsid w:val="00505A16"/>
    <w:rsid w:val="00541894"/>
    <w:rsid w:val="00553ACB"/>
    <w:rsid w:val="005541FD"/>
    <w:rsid w:val="005667A3"/>
    <w:rsid w:val="00577E45"/>
    <w:rsid w:val="0059747A"/>
    <w:rsid w:val="005A7F64"/>
    <w:rsid w:val="005B2C2F"/>
    <w:rsid w:val="005C03A8"/>
    <w:rsid w:val="005C2B77"/>
    <w:rsid w:val="005F26C5"/>
    <w:rsid w:val="005F6A72"/>
    <w:rsid w:val="006311D6"/>
    <w:rsid w:val="006422E4"/>
    <w:rsid w:val="0065224B"/>
    <w:rsid w:val="00655FEE"/>
    <w:rsid w:val="0067481F"/>
    <w:rsid w:val="0067565D"/>
    <w:rsid w:val="00686031"/>
    <w:rsid w:val="0069674A"/>
    <w:rsid w:val="006B150C"/>
    <w:rsid w:val="006B6ADF"/>
    <w:rsid w:val="006C458E"/>
    <w:rsid w:val="006E1141"/>
    <w:rsid w:val="006F17F8"/>
    <w:rsid w:val="00712052"/>
    <w:rsid w:val="0072626F"/>
    <w:rsid w:val="00731398"/>
    <w:rsid w:val="00772A9C"/>
    <w:rsid w:val="00773722"/>
    <w:rsid w:val="0078578D"/>
    <w:rsid w:val="007C1DB1"/>
    <w:rsid w:val="007C4A19"/>
    <w:rsid w:val="007D1121"/>
    <w:rsid w:val="007E3E82"/>
    <w:rsid w:val="007E76AA"/>
    <w:rsid w:val="008017B9"/>
    <w:rsid w:val="00827EB7"/>
    <w:rsid w:val="00831A5B"/>
    <w:rsid w:val="0084028A"/>
    <w:rsid w:val="00840EA4"/>
    <w:rsid w:val="00843DBC"/>
    <w:rsid w:val="0087297F"/>
    <w:rsid w:val="008774ED"/>
    <w:rsid w:val="00877DC4"/>
    <w:rsid w:val="008A7136"/>
    <w:rsid w:val="008B4455"/>
    <w:rsid w:val="008B6B5A"/>
    <w:rsid w:val="008B7F71"/>
    <w:rsid w:val="008C5460"/>
    <w:rsid w:val="008E0D98"/>
    <w:rsid w:val="008E70D5"/>
    <w:rsid w:val="008F1811"/>
    <w:rsid w:val="00932A94"/>
    <w:rsid w:val="009554BE"/>
    <w:rsid w:val="00981970"/>
    <w:rsid w:val="0099049E"/>
    <w:rsid w:val="00991C90"/>
    <w:rsid w:val="00997540"/>
    <w:rsid w:val="009A2050"/>
    <w:rsid w:val="009B3F1D"/>
    <w:rsid w:val="009B49EE"/>
    <w:rsid w:val="009B5FE0"/>
    <w:rsid w:val="009C572F"/>
    <w:rsid w:val="009E7D84"/>
    <w:rsid w:val="009F2425"/>
    <w:rsid w:val="00A038C6"/>
    <w:rsid w:val="00A20247"/>
    <w:rsid w:val="00A20A39"/>
    <w:rsid w:val="00A32791"/>
    <w:rsid w:val="00A363DC"/>
    <w:rsid w:val="00A36A29"/>
    <w:rsid w:val="00A43D57"/>
    <w:rsid w:val="00A47A8B"/>
    <w:rsid w:val="00A619CD"/>
    <w:rsid w:val="00A62B90"/>
    <w:rsid w:val="00A8261B"/>
    <w:rsid w:val="00AA7944"/>
    <w:rsid w:val="00AB067D"/>
    <w:rsid w:val="00AC07D3"/>
    <w:rsid w:val="00AC17A2"/>
    <w:rsid w:val="00AC32D4"/>
    <w:rsid w:val="00AC4A67"/>
    <w:rsid w:val="00AD6533"/>
    <w:rsid w:val="00AD6DE1"/>
    <w:rsid w:val="00AF022F"/>
    <w:rsid w:val="00B10F00"/>
    <w:rsid w:val="00B22F7F"/>
    <w:rsid w:val="00B34B7D"/>
    <w:rsid w:val="00B3665D"/>
    <w:rsid w:val="00B41ABB"/>
    <w:rsid w:val="00B65AE9"/>
    <w:rsid w:val="00B84501"/>
    <w:rsid w:val="00BA4517"/>
    <w:rsid w:val="00BC5FB3"/>
    <w:rsid w:val="00BC76BA"/>
    <w:rsid w:val="00BD2F30"/>
    <w:rsid w:val="00BD447A"/>
    <w:rsid w:val="00BE2FEB"/>
    <w:rsid w:val="00BF2DD7"/>
    <w:rsid w:val="00C075D6"/>
    <w:rsid w:val="00C33A7F"/>
    <w:rsid w:val="00C33F2C"/>
    <w:rsid w:val="00C4113A"/>
    <w:rsid w:val="00C43EAB"/>
    <w:rsid w:val="00C754DE"/>
    <w:rsid w:val="00C84219"/>
    <w:rsid w:val="00C94872"/>
    <w:rsid w:val="00CA695F"/>
    <w:rsid w:val="00CB138B"/>
    <w:rsid w:val="00CB77E7"/>
    <w:rsid w:val="00CC1582"/>
    <w:rsid w:val="00CC2FC8"/>
    <w:rsid w:val="00CC7772"/>
    <w:rsid w:val="00CE021C"/>
    <w:rsid w:val="00CF7C01"/>
    <w:rsid w:val="00D0533D"/>
    <w:rsid w:val="00D139B5"/>
    <w:rsid w:val="00D1789C"/>
    <w:rsid w:val="00D2289D"/>
    <w:rsid w:val="00D2794A"/>
    <w:rsid w:val="00D30E28"/>
    <w:rsid w:val="00D734DF"/>
    <w:rsid w:val="00DA2226"/>
    <w:rsid w:val="00DB7521"/>
    <w:rsid w:val="00DD0682"/>
    <w:rsid w:val="00DD758D"/>
    <w:rsid w:val="00DE5FB1"/>
    <w:rsid w:val="00E16FF1"/>
    <w:rsid w:val="00E2663C"/>
    <w:rsid w:val="00E41141"/>
    <w:rsid w:val="00E626FE"/>
    <w:rsid w:val="00E701CF"/>
    <w:rsid w:val="00E80EF1"/>
    <w:rsid w:val="00E928D1"/>
    <w:rsid w:val="00E95784"/>
    <w:rsid w:val="00EA1558"/>
    <w:rsid w:val="00EB22E4"/>
    <w:rsid w:val="00ED68E0"/>
    <w:rsid w:val="00ED7791"/>
    <w:rsid w:val="00EE5994"/>
    <w:rsid w:val="00F33924"/>
    <w:rsid w:val="00F662AB"/>
    <w:rsid w:val="00F72FCF"/>
    <w:rsid w:val="00F77F53"/>
    <w:rsid w:val="00F82755"/>
    <w:rsid w:val="00F84B4F"/>
    <w:rsid w:val="00F97B47"/>
    <w:rsid w:val="00FE1966"/>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0EFE"/>
  <w15:docId w15:val="{2EECC65C-854C-4CF0-A2FF-B89121B2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9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3DC"/>
    <w:pPr>
      <w:tabs>
        <w:tab w:val="center" w:pos="4680"/>
        <w:tab w:val="right" w:pos="9360"/>
      </w:tabs>
    </w:pPr>
  </w:style>
  <w:style w:type="character" w:customStyle="1" w:styleId="HeaderChar">
    <w:name w:val="Header Char"/>
    <w:basedOn w:val="DefaultParagraphFont"/>
    <w:link w:val="Header"/>
    <w:uiPriority w:val="99"/>
    <w:rsid w:val="00A363DC"/>
    <w:rPr>
      <w:rFonts w:eastAsia="Times New Roman" w:cs="Times New Roman"/>
      <w:sz w:val="24"/>
      <w:szCs w:val="24"/>
    </w:rPr>
  </w:style>
  <w:style w:type="paragraph" w:styleId="Footer">
    <w:name w:val="footer"/>
    <w:basedOn w:val="Normal"/>
    <w:link w:val="FooterChar"/>
    <w:uiPriority w:val="99"/>
    <w:unhideWhenUsed/>
    <w:rsid w:val="00A363DC"/>
    <w:pPr>
      <w:tabs>
        <w:tab w:val="center" w:pos="4680"/>
        <w:tab w:val="right" w:pos="9360"/>
      </w:tabs>
    </w:pPr>
  </w:style>
  <w:style w:type="character" w:customStyle="1" w:styleId="FooterChar">
    <w:name w:val="Footer Char"/>
    <w:basedOn w:val="DefaultParagraphFont"/>
    <w:link w:val="Footer"/>
    <w:uiPriority w:val="99"/>
    <w:rsid w:val="00A363DC"/>
    <w:rPr>
      <w:rFonts w:eastAsia="Times New Roman" w:cs="Times New Roman"/>
      <w:sz w:val="24"/>
      <w:szCs w:val="24"/>
    </w:rPr>
  </w:style>
  <w:style w:type="character" w:customStyle="1" w:styleId="storyheadline">
    <w:name w:val="story_headline"/>
    <w:basedOn w:val="DefaultParagraphFont"/>
    <w:rsid w:val="009E7D84"/>
  </w:style>
  <w:style w:type="paragraph" w:styleId="ListParagraph">
    <w:name w:val="List Paragraph"/>
    <w:basedOn w:val="Normal"/>
    <w:uiPriority w:val="34"/>
    <w:qFormat/>
    <w:rsid w:val="00D73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9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25</cp:revision>
  <cp:lastPrinted>2022-08-25T01:26:00Z</cp:lastPrinted>
  <dcterms:created xsi:type="dcterms:W3CDTF">2023-03-02T07:15:00Z</dcterms:created>
  <dcterms:modified xsi:type="dcterms:W3CDTF">2023-03-03T06:59:00Z</dcterms:modified>
</cp:coreProperties>
</file>